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EC11" w14:textId="58687A7E" w:rsidR="00E22B51" w:rsidRPr="00AB32DE" w:rsidRDefault="00E22B51" w:rsidP="00E22B51">
      <w:pPr>
        <w:rPr>
          <w:rFonts w:ascii="Calibri" w:eastAsia="Times New Roman" w:hAnsi="Calibri" w:cs="Calibri"/>
          <w:b/>
          <w:bCs/>
          <w:color w:val="000000"/>
        </w:rPr>
      </w:pPr>
      <w:r>
        <w:rPr>
          <w:rFonts w:ascii="Calibri" w:eastAsia="Times New Roman" w:hAnsi="Calibri" w:cs="Calibri"/>
          <w:b/>
          <w:bCs/>
          <w:color w:val="000000"/>
          <w:sz w:val="40"/>
          <w:szCs w:val="40"/>
          <w:u w:val="single"/>
        </w:rPr>
        <w:t>Summer</w:t>
      </w:r>
      <w:r w:rsidRPr="00E95E28">
        <w:rPr>
          <w:rFonts w:ascii="Calibri" w:eastAsia="Times New Roman" w:hAnsi="Calibri" w:cs="Calibri"/>
          <w:b/>
          <w:bCs/>
          <w:color w:val="000000"/>
          <w:sz w:val="40"/>
          <w:szCs w:val="40"/>
          <w:u w:val="single"/>
        </w:rPr>
        <w:t xml:space="preserve"> Ideas for your ACI Chapter </w:t>
      </w:r>
      <w:proofErr w:type="gramStart"/>
      <w:r w:rsidRPr="00E95E28">
        <w:rPr>
          <w:rFonts w:ascii="Calibri" w:eastAsia="Times New Roman" w:hAnsi="Calibri" w:cs="Calibri"/>
          <w:b/>
          <w:bCs/>
          <w:color w:val="000000"/>
          <w:sz w:val="40"/>
          <w:szCs w:val="40"/>
          <w:u w:val="single"/>
        </w:rPr>
        <w:t>Social Media</w:t>
      </w:r>
      <w:proofErr w:type="gramEnd"/>
    </w:p>
    <w:p w14:paraId="39C16AA2" w14:textId="6CBD3284" w:rsidR="00E64741" w:rsidRPr="00D11E86" w:rsidRDefault="00E64741" w:rsidP="00E64741">
      <w:pPr>
        <w:spacing w:line="240" w:lineRule="auto"/>
        <w:rPr>
          <w:rFonts w:cstheme="minorHAnsi"/>
          <w:iCs/>
        </w:rPr>
      </w:pPr>
      <w:r w:rsidRPr="00D11E86">
        <w:rPr>
          <w:rFonts w:cstheme="minorHAnsi"/>
          <w:iCs/>
        </w:rPr>
        <w:t xml:space="preserve">These posts are formatted for Facebook, </w:t>
      </w:r>
      <w:proofErr w:type="gramStart"/>
      <w:r w:rsidRPr="00D11E86">
        <w:rPr>
          <w:rFonts w:cstheme="minorHAnsi"/>
          <w:iCs/>
        </w:rPr>
        <w:t>LinkedIn</w:t>
      </w:r>
      <w:proofErr w:type="gramEnd"/>
      <w:r w:rsidRPr="00D11E86">
        <w:rPr>
          <w:rFonts w:cstheme="minorHAnsi"/>
          <w:iCs/>
        </w:rPr>
        <w:t xml:space="preserve"> and Twitter. </w:t>
      </w:r>
    </w:p>
    <w:p w14:paraId="6ADA43B1" w14:textId="77777777" w:rsidR="00E64741" w:rsidRDefault="00E64741" w:rsidP="001E13B9">
      <w:pPr>
        <w:spacing w:line="240" w:lineRule="auto"/>
        <w:rPr>
          <w:rFonts w:asciiTheme="minorHAnsi" w:eastAsiaTheme="minorHAnsi" w:hAnsiTheme="minorHAnsi" w:cstheme="minorHAnsi"/>
          <w:i/>
          <w:lang w:val="en-US"/>
        </w:rPr>
      </w:pPr>
    </w:p>
    <w:p w14:paraId="0389FE4B" w14:textId="228531F5" w:rsidR="001E13B9" w:rsidRPr="001E13B9" w:rsidRDefault="001E13B9" w:rsidP="001E13B9">
      <w:pPr>
        <w:spacing w:line="240" w:lineRule="auto"/>
        <w:rPr>
          <w:rFonts w:asciiTheme="minorHAnsi" w:eastAsiaTheme="minorHAnsi" w:hAnsiTheme="minorHAnsi" w:cstheme="minorHAnsi"/>
          <w:i/>
          <w:lang w:val="en-US"/>
        </w:rPr>
      </w:pPr>
      <w:r w:rsidRPr="001E13B9">
        <w:rPr>
          <w:rFonts w:asciiTheme="minorHAnsi" w:eastAsiaTheme="minorHAnsi" w:hAnsiTheme="minorHAnsi" w:cstheme="minorHAnsi"/>
          <w:i/>
          <w:lang w:val="en-US"/>
        </w:rPr>
        <w:t>NOTE: Social media tags are highlighted below the links, in yellow (if @ tags are available). When posting via Hootsuite, Sprout Social or directly to Facebook, Twitter or LinkedIn, a drop-down will appear to select the appropriate page to tag. Facebook tags are followed by Facebook page names in parenthesis. If you click on a link and it does not bring you to the desired website, copy and paste the link into your browser.</w:t>
      </w:r>
      <w:r w:rsidRPr="001E13B9">
        <w:rPr>
          <w:rFonts w:asciiTheme="minorHAnsi" w:eastAsiaTheme="minorHAnsi" w:hAnsiTheme="minorHAnsi" w:cstheme="minorHAnsi"/>
          <w:b/>
          <w:bCs/>
          <w:i/>
          <w:highlight w:val="green"/>
          <w:lang w:val="en-US"/>
        </w:rPr>
        <w:t xml:space="preserve"> Use Twitter @ tags to ensure posts fit within Twitter’s character count limits.</w:t>
      </w:r>
    </w:p>
    <w:p w14:paraId="15783679" w14:textId="77777777" w:rsidR="00DD37AA" w:rsidRPr="001E13B9" w:rsidRDefault="00DD37AA" w:rsidP="00EA1794">
      <w:pPr>
        <w:spacing w:line="360" w:lineRule="auto"/>
        <w:rPr>
          <w:rFonts w:eastAsia="Calibri"/>
          <w:lang w:val="en-US"/>
        </w:rPr>
      </w:pPr>
    </w:p>
    <w:p w14:paraId="3F9A9871" w14:textId="3F8BF820" w:rsidR="00DD37AA" w:rsidRPr="00246EEA" w:rsidRDefault="00DD37AA" w:rsidP="00EA1794">
      <w:pPr>
        <w:spacing w:line="360" w:lineRule="auto"/>
        <w:rPr>
          <w:rFonts w:eastAsia="Calibri"/>
          <w:b/>
          <w:bCs/>
          <w:sz w:val="40"/>
          <w:szCs w:val="40"/>
          <w:u w:val="single"/>
        </w:rPr>
      </w:pPr>
      <w:r w:rsidRPr="00246EEA">
        <w:rPr>
          <w:rFonts w:eastAsia="Calibri"/>
          <w:b/>
          <w:bCs/>
          <w:sz w:val="40"/>
          <w:szCs w:val="40"/>
          <w:u w:val="single"/>
        </w:rPr>
        <w:t xml:space="preserve">General </w:t>
      </w:r>
    </w:p>
    <w:p w14:paraId="2E582ECD" w14:textId="28D70649" w:rsidR="00DD37AA" w:rsidRPr="00EA1794" w:rsidRDefault="00DD37AA" w:rsidP="00EA1794">
      <w:pPr>
        <w:spacing w:line="360" w:lineRule="auto"/>
        <w:rPr>
          <w:rFonts w:eastAsia="Calibri"/>
        </w:rPr>
      </w:pPr>
      <w:r w:rsidRPr="00EA1794">
        <w:rPr>
          <w:rFonts w:eastAsia="Calibri"/>
        </w:rPr>
        <w:t>Low-#carbon #concrete is the future. General Services Administration will invest $30M from the Inflation Reduction Act to increase the sustainability of federal buildings by testing new technologies &amp; products. Learn more about GSA’s Green Proving Ground program:</w:t>
      </w:r>
    </w:p>
    <w:p w14:paraId="08082FE4" w14:textId="77777777" w:rsidR="00DD37AA" w:rsidRPr="00EA1794" w:rsidRDefault="007E5E44" w:rsidP="00EA1794">
      <w:pPr>
        <w:spacing w:line="360" w:lineRule="auto"/>
        <w:rPr>
          <w:rFonts w:eastAsia="Calibri"/>
        </w:rPr>
      </w:pPr>
      <w:hyperlink r:id="rId5">
        <w:r w:rsidR="00DD37AA" w:rsidRPr="00EA1794">
          <w:rPr>
            <w:rFonts w:eastAsia="Calibri"/>
            <w:color w:val="0000FF"/>
            <w:u w:val="single"/>
          </w:rPr>
          <w:t>https://www.gsa.gov/climate-action-and-sustainability/center-for-emerging-building-technologies/about-green-proving-ground</w:t>
        </w:r>
      </w:hyperlink>
    </w:p>
    <w:p w14:paraId="3D21E0E5" w14:textId="77777777" w:rsidR="00DD37AA" w:rsidRPr="00EA1794" w:rsidRDefault="00DD37AA" w:rsidP="00EA1794">
      <w:pPr>
        <w:spacing w:line="360" w:lineRule="auto"/>
        <w:rPr>
          <w:rFonts w:eastAsia="Calibri"/>
        </w:rPr>
      </w:pPr>
      <w:r w:rsidRPr="00EA1794">
        <w:rPr>
          <w:rFonts w:eastAsia="Calibri"/>
          <w:highlight w:val="yellow"/>
        </w:rPr>
        <w:t>FB: @GSA (General Services Administration); Twitter: @USGSA; LI: @GSA</w:t>
      </w:r>
    </w:p>
    <w:p w14:paraId="708DBFB5" w14:textId="77777777" w:rsidR="00DD37AA" w:rsidRPr="00EA1794" w:rsidRDefault="00DD37AA" w:rsidP="00EA1794">
      <w:pPr>
        <w:spacing w:line="360" w:lineRule="auto"/>
        <w:rPr>
          <w:rFonts w:eastAsia="Calibri"/>
        </w:rPr>
      </w:pPr>
    </w:p>
    <w:p w14:paraId="0DC034B0" w14:textId="77777777" w:rsidR="00DD37AA" w:rsidRPr="00EA1794" w:rsidRDefault="00DD37AA" w:rsidP="00EA1794">
      <w:pPr>
        <w:spacing w:line="360" w:lineRule="auto"/>
        <w:rPr>
          <w:rFonts w:eastAsia="Calibri"/>
        </w:rPr>
      </w:pPr>
      <w:r w:rsidRPr="00EA1794">
        <w:rPr>
          <w:rFonts w:eastAsia="Calibri"/>
        </w:rPr>
        <w:t>The DOE is funding a $4M #concrete decarbonation study at Cornell University. The goal of the project is to harness CO2 capture and mineralization technologies to lower the #carbon intensity of #cement production by 60% or more. Learn more about the study:</w:t>
      </w:r>
    </w:p>
    <w:p w14:paraId="21B1FD69" w14:textId="77777777" w:rsidR="00DD37AA" w:rsidRPr="00EA1794" w:rsidRDefault="007E5E44" w:rsidP="00EA1794">
      <w:pPr>
        <w:spacing w:line="360" w:lineRule="auto"/>
        <w:rPr>
          <w:rFonts w:eastAsia="Calibri"/>
        </w:rPr>
      </w:pPr>
      <w:hyperlink r:id="rId6">
        <w:r w:rsidR="00DD37AA" w:rsidRPr="00EA1794">
          <w:rPr>
            <w:rFonts w:eastAsia="Calibri"/>
            <w:color w:val="0000FF"/>
            <w:u w:val="single"/>
          </w:rPr>
          <w:t>https://news.cornell.edu/stories/2023/07/cornell-lead-concrete-decarbonization-project</w:t>
        </w:r>
      </w:hyperlink>
    </w:p>
    <w:p w14:paraId="445364D5" w14:textId="77777777" w:rsidR="00DD37AA" w:rsidRPr="00EA1794" w:rsidRDefault="00DD37AA" w:rsidP="00EA1794">
      <w:pPr>
        <w:spacing w:line="360" w:lineRule="auto"/>
        <w:rPr>
          <w:rFonts w:eastAsia="Calibri"/>
          <w:highlight w:val="yellow"/>
        </w:rPr>
      </w:pPr>
      <w:r w:rsidRPr="00EA1794">
        <w:rPr>
          <w:rFonts w:eastAsia="Calibri"/>
          <w:highlight w:val="yellow"/>
        </w:rPr>
        <w:t>FB: @energy (U.S. Department of Energy), @Cornell (Cornell University); Twitter: @ENERGY, @Cornell; LI: @U.S. Department of Energy (DOE)</w:t>
      </w:r>
    </w:p>
    <w:p w14:paraId="0DEF39E7" w14:textId="77777777" w:rsidR="00754561" w:rsidRPr="00EA1794" w:rsidRDefault="00754561" w:rsidP="00EA1794">
      <w:pPr>
        <w:spacing w:line="360" w:lineRule="auto"/>
        <w:rPr>
          <w:rFonts w:eastAsia="Calibri"/>
          <w:highlight w:val="yellow"/>
        </w:rPr>
      </w:pPr>
    </w:p>
    <w:p w14:paraId="56D22C18" w14:textId="1182C070" w:rsidR="00754561" w:rsidRPr="00EA1794" w:rsidRDefault="00754561" w:rsidP="00EA1794">
      <w:pPr>
        <w:spacing w:line="360" w:lineRule="auto"/>
      </w:pPr>
      <w:r w:rsidRPr="00EA1794">
        <w:t xml:space="preserve">FHWA announced that the application period is open for the first year of a new, $85-million grant program under President Biden’s Bipartisan Infrastructure Law that will focus on digital construction, such as computer modeling and 3D design. </w:t>
      </w:r>
      <w:hyperlink r:id="rId7" w:history="1">
        <w:r w:rsidRPr="00EA1794">
          <w:rPr>
            <w:rStyle w:val="Hyperlink"/>
          </w:rPr>
          <w:t>https://www.forconstructionpros.com/equipment/article/22867038/construction-technology-becomes-a-focus-of-federal-infrastructure-funding</w:t>
        </w:r>
      </w:hyperlink>
      <w:r w:rsidRPr="00EA1794">
        <w:t xml:space="preserve"> </w:t>
      </w:r>
    </w:p>
    <w:p w14:paraId="47CA6DA2" w14:textId="4DCBD60F" w:rsidR="009A0064" w:rsidRPr="00EA1794" w:rsidRDefault="009A0064" w:rsidP="00EA1794">
      <w:pPr>
        <w:spacing w:line="360" w:lineRule="auto"/>
      </w:pPr>
      <w:r w:rsidRPr="00EA1794">
        <w:rPr>
          <w:highlight w:val="yellow"/>
        </w:rPr>
        <w:t>@ForConstructionPros (ForConstructionPros.com); Twitter: @4ConstructnPros; LI: @ForConstructionPros</w:t>
      </w:r>
    </w:p>
    <w:p w14:paraId="1F8CF8CD" w14:textId="77777777" w:rsidR="009A0064" w:rsidRPr="00EA1794" w:rsidRDefault="009A0064" w:rsidP="00EA1794">
      <w:pPr>
        <w:spacing w:line="360" w:lineRule="auto"/>
      </w:pPr>
    </w:p>
    <w:p w14:paraId="6FA530A3" w14:textId="5912EC2B" w:rsidR="00754561" w:rsidRPr="00EA1794" w:rsidRDefault="00EA1794" w:rsidP="00EA1794">
      <w:pPr>
        <w:spacing w:line="360" w:lineRule="auto"/>
        <w:rPr>
          <w:rFonts w:eastAsia="Calibri"/>
        </w:rPr>
      </w:pPr>
      <w:r>
        <w:rPr>
          <w:rFonts w:eastAsia="Calibri"/>
        </w:rPr>
        <w:t>#</w:t>
      </w:r>
      <w:r w:rsidR="00754561" w:rsidRPr="00EA1794">
        <w:rPr>
          <w:rFonts w:eastAsia="Calibri"/>
        </w:rPr>
        <w:t xml:space="preserve">BIM can help drive down #carbon emissions in #construction and support #sustainable practices. </w:t>
      </w:r>
    </w:p>
    <w:p w14:paraId="5CFD7C2C" w14:textId="58C32A4E" w:rsidR="00DD37AA" w:rsidRPr="00EA1794" w:rsidRDefault="007E5E44" w:rsidP="00EA1794">
      <w:pPr>
        <w:spacing w:line="360" w:lineRule="auto"/>
        <w:rPr>
          <w:rFonts w:eastAsia="Calibri"/>
        </w:rPr>
      </w:pPr>
      <w:hyperlink r:id="rId8" w:history="1">
        <w:r w:rsidR="00754561" w:rsidRPr="00EA1794">
          <w:rPr>
            <w:rStyle w:val="Hyperlink"/>
            <w:rFonts w:eastAsia="Calibri"/>
          </w:rPr>
          <w:t>https://www.pbctoday.co.uk/news/digital-construction/bim-news/reducing-carbon-emissions-in-construction-with-bim/128253/</w:t>
        </w:r>
      </w:hyperlink>
      <w:r w:rsidR="00754561" w:rsidRPr="00EA1794">
        <w:rPr>
          <w:rFonts w:eastAsia="Calibri"/>
        </w:rPr>
        <w:t xml:space="preserve"> </w:t>
      </w:r>
    </w:p>
    <w:p w14:paraId="166542D3" w14:textId="64F5B06F" w:rsidR="00754561" w:rsidRPr="00EA1794" w:rsidRDefault="00754561" w:rsidP="00EA1794">
      <w:pPr>
        <w:spacing w:line="360" w:lineRule="auto"/>
        <w:rPr>
          <w:rFonts w:eastAsia="Calibri"/>
        </w:rPr>
      </w:pPr>
      <w:r w:rsidRPr="00EA1794">
        <w:rPr>
          <w:rFonts w:eastAsia="Calibri"/>
          <w:highlight w:val="yellow"/>
        </w:rPr>
        <w:t>FB: @PBC Today; Twitter: @PBC_Today; LI: PBC Today &amp; BIM Today</w:t>
      </w:r>
    </w:p>
    <w:p w14:paraId="4F611DE6" w14:textId="77777777" w:rsidR="00754561" w:rsidRPr="00EA1794" w:rsidRDefault="00754561" w:rsidP="00EA1794">
      <w:pPr>
        <w:spacing w:line="360" w:lineRule="auto"/>
        <w:rPr>
          <w:rFonts w:eastAsia="Calibri"/>
        </w:rPr>
      </w:pPr>
    </w:p>
    <w:p w14:paraId="11E1B2E0" w14:textId="45FB0357" w:rsidR="00754561" w:rsidRPr="00EA1794" w:rsidRDefault="00754561" w:rsidP="00EA1794">
      <w:pPr>
        <w:spacing w:line="360" w:lineRule="auto"/>
        <w:rPr>
          <w:rFonts w:eastAsia="Calibri"/>
        </w:rPr>
      </w:pPr>
      <w:proofErr w:type="spellStart"/>
      <w:r w:rsidRPr="00EA1794">
        <w:rPr>
          <w:rFonts w:eastAsia="Calibri"/>
        </w:rPr>
        <w:t>ForConstructionPro’s</w:t>
      </w:r>
      <w:proofErr w:type="spellEnd"/>
      <w:r w:rsidRPr="00EA1794">
        <w:rPr>
          <w:rFonts w:eastAsia="Calibri"/>
        </w:rPr>
        <w:t xml:space="preserve"> Digging Deeper podcast talks about how </w:t>
      </w:r>
      <w:r w:rsidR="00EA1794">
        <w:rPr>
          <w:rFonts w:eastAsia="Calibri"/>
        </w:rPr>
        <w:t>#</w:t>
      </w:r>
      <w:r w:rsidRPr="00EA1794">
        <w:rPr>
          <w:rFonts w:eastAsia="Calibri"/>
        </w:rPr>
        <w:t xml:space="preserve">AI is being used in #concrete #construction and discusses how concrete sensor data can help increase jobsite productivity and address overdesign. </w:t>
      </w:r>
    </w:p>
    <w:p w14:paraId="1A97EE8E" w14:textId="77777777" w:rsidR="00754561" w:rsidRPr="00EA1794" w:rsidRDefault="007E5E44" w:rsidP="00EA1794">
      <w:pPr>
        <w:spacing w:line="360" w:lineRule="auto"/>
        <w:rPr>
          <w:rFonts w:eastAsia="Calibri"/>
        </w:rPr>
      </w:pPr>
      <w:hyperlink r:id="rId9">
        <w:r w:rsidR="00754561" w:rsidRPr="00EA1794">
          <w:rPr>
            <w:rFonts w:eastAsia="Calibri"/>
            <w:color w:val="0000FF"/>
            <w:u w:val="single"/>
          </w:rPr>
          <w:t>https://www.forconstructionpros.com/podcasts/digging-deeper/podcast/22864881/concrete-sensor-ai-and-concrete-construction</w:t>
        </w:r>
      </w:hyperlink>
    </w:p>
    <w:p w14:paraId="51A77362" w14:textId="77777777" w:rsidR="00754561" w:rsidRDefault="00754561" w:rsidP="00EA1794">
      <w:pPr>
        <w:spacing w:line="360" w:lineRule="auto"/>
        <w:rPr>
          <w:rFonts w:eastAsia="Calibri"/>
        </w:rPr>
      </w:pPr>
      <w:r w:rsidRPr="00EA1794">
        <w:rPr>
          <w:rFonts w:eastAsia="Calibri"/>
          <w:highlight w:val="yellow"/>
        </w:rPr>
        <w:t>FB: @ForConstructionPros (ForConstructionPros.com); Twitter: @4ConstructnPros; LI: @ForConstructionPros</w:t>
      </w:r>
    </w:p>
    <w:p w14:paraId="3A2CDF94" w14:textId="77777777" w:rsidR="00C87C25" w:rsidRDefault="00C87C25" w:rsidP="00C87C25">
      <w:pPr>
        <w:rPr>
          <w:rFonts w:eastAsia="Times New Roman" w:cstheme="minorHAnsi"/>
          <w:b/>
          <w:bCs/>
          <w:color w:val="050505"/>
        </w:rPr>
      </w:pPr>
    </w:p>
    <w:p w14:paraId="68C6CE29" w14:textId="2D2D33E7" w:rsidR="00C87C25" w:rsidRDefault="00C87C25" w:rsidP="00C87C25">
      <w:r>
        <w:t xml:space="preserve">Discover an impressive achievement by Brigham Young University students in the DOE Solar Decathlon Build Challenge is a solar-powered, transportable #concrete home with 3 domes. It achieves zero-energy status as well as </w:t>
      </w:r>
      <w:proofErr w:type="spellStart"/>
      <w:r>
        <w:t>windproofing</w:t>
      </w:r>
      <w:proofErr w:type="spellEnd"/>
      <w:r>
        <w:t>, fireproofing, and resistance to extreme temperatures.</w:t>
      </w:r>
    </w:p>
    <w:p w14:paraId="2DDFEA8A" w14:textId="77777777" w:rsidR="00C87C25" w:rsidRDefault="007E5E44" w:rsidP="00C87C25">
      <w:pPr>
        <w:spacing w:line="360" w:lineRule="auto"/>
      </w:pPr>
      <w:hyperlink r:id="rId10" w:history="1">
        <w:r w:rsidR="00C87C25" w:rsidRPr="003C3887">
          <w:rPr>
            <w:rStyle w:val="Hyperlink"/>
          </w:rPr>
          <w:t>https://news.byu.edu/byu-student-built-solar-powered-triple-dome-home-makes-cut-for-parade-of-homes</w:t>
        </w:r>
      </w:hyperlink>
    </w:p>
    <w:p w14:paraId="02357C57" w14:textId="77777777" w:rsidR="00C87C25" w:rsidRPr="00B27569" w:rsidRDefault="00C87C25" w:rsidP="00C87C25">
      <w:r w:rsidRPr="008473FF">
        <w:rPr>
          <w:rFonts w:cstheme="minorHAnsi"/>
          <w:highlight w:val="yellow"/>
        </w:rPr>
        <w:t xml:space="preserve">FB: </w:t>
      </w:r>
      <w:r>
        <w:rPr>
          <w:rFonts w:cstheme="minorHAnsi"/>
          <w:highlight w:val="yellow"/>
        </w:rPr>
        <w:t>@BYU (BYU), @DOESolarDecathlon (Solar Decathlon)</w:t>
      </w:r>
      <w:r w:rsidRPr="008473FF">
        <w:rPr>
          <w:rFonts w:cstheme="minorHAnsi"/>
          <w:highlight w:val="yellow"/>
        </w:rPr>
        <w:t>; T</w:t>
      </w:r>
      <w:r>
        <w:rPr>
          <w:rFonts w:cstheme="minorHAnsi"/>
          <w:highlight w:val="yellow"/>
        </w:rPr>
        <w:t>witter</w:t>
      </w:r>
      <w:r w:rsidRPr="008473FF">
        <w:rPr>
          <w:rFonts w:cstheme="minorHAnsi"/>
          <w:highlight w:val="yellow"/>
        </w:rPr>
        <w:t>:</w:t>
      </w:r>
      <w:r>
        <w:rPr>
          <w:rFonts w:cstheme="minorHAnsi"/>
          <w:highlight w:val="yellow"/>
        </w:rPr>
        <w:t xml:space="preserve"> @BYU, @Solar_Decathlon</w:t>
      </w:r>
      <w:r w:rsidRPr="008473FF">
        <w:rPr>
          <w:rFonts w:cstheme="minorHAnsi"/>
          <w:highlight w:val="yellow"/>
        </w:rPr>
        <w:t>; LI</w:t>
      </w:r>
      <w:r w:rsidRPr="00CB486A">
        <w:rPr>
          <w:rFonts w:cstheme="minorHAnsi"/>
          <w:highlight w:val="yellow"/>
        </w:rPr>
        <w:t>: @U.S. Department of Energy Solar Decathlon</w:t>
      </w:r>
    </w:p>
    <w:p w14:paraId="58EFBEAA" w14:textId="77777777" w:rsidR="00C87C25" w:rsidRDefault="00C87C25" w:rsidP="00C87C25">
      <w:pPr>
        <w:rPr>
          <w:rFonts w:cstheme="minorHAnsi"/>
        </w:rPr>
      </w:pPr>
    </w:p>
    <w:p w14:paraId="00726E49" w14:textId="77777777" w:rsidR="00C87C25" w:rsidRDefault="00C87C25" w:rsidP="00C87C25">
      <w:r>
        <w:t xml:space="preserve">Ever wonder how are skateparks built? Skatepark designer &amp; former professional skateboarder </w:t>
      </w:r>
      <w:proofErr w:type="spellStart"/>
      <w:r>
        <w:t>Kanten</w:t>
      </w:r>
      <w:proofErr w:type="spellEnd"/>
      <w:r>
        <w:t xml:space="preserve"> Russell says using #concrete allows him to create with no limits. Interested in building skateparks &amp; other concrete structures? Follow skate_4_concrete on Instagram!</w:t>
      </w:r>
    </w:p>
    <w:p w14:paraId="40FD8790" w14:textId="77777777" w:rsidR="00C87C25" w:rsidRDefault="007E5E44" w:rsidP="00C87C25">
      <w:hyperlink r:id="rId11" w:history="1">
        <w:r w:rsidR="00C87C25" w:rsidRPr="00F74654">
          <w:rPr>
            <w:rStyle w:val="Hyperlink"/>
          </w:rPr>
          <w:t>https://www.youtube.com/watch?v=12qKItQ9LXc</w:t>
        </w:r>
      </w:hyperlink>
    </w:p>
    <w:p w14:paraId="59467D1F" w14:textId="77777777" w:rsidR="00C87C25" w:rsidRDefault="00C87C25" w:rsidP="00C87C25">
      <w:pPr>
        <w:rPr>
          <w:rFonts w:cstheme="minorHAnsi"/>
        </w:rPr>
      </w:pPr>
      <w:r w:rsidRPr="000F5DD0">
        <w:rPr>
          <w:rFonts w:cstheme="minorHAnsi"/>
          <w:highlight w:val="yellow"/>
        </w:rPr>
        <w:t>FB: @</w:t>
      </w:r>
      <w:r>
        <w:rPr>
          <w:rFonts w:cstheme="minorHAnsi"/>
          <w:highlight w:val="yellow"/>
        </w:rPr>
        <w:t>kantenrussellofficialpage (</w:t>
      </w:r>
      <w:proofErr w:type="spellStart"/>
      <w:r>
        <w:rPr>
          <w:rFonts w:cstheme="minorHAnsi"/>
          <w:highlight w:val="yellow"/>
        </w:rPr>
        <w:t>Kanten</w:t>
      </w:r>
      <w:proofErr w:type="spellEnd"/>
      <w:r>
        <w:rPr>
          <w:rFonts w:cstheme="minorHAnsi"/>
          <w:highlight w:val="yellow"/>
        </w:rPr>
        <w:t xml:space="preserve"> Russell)</w:t>
      </w:r>
      <w:r w:rsidRPr="000F5DD0">
        <w:rPr>
          <w:rFonts w:cstheme="minorHAnsi"/>
          <w:highlight w:val="yellow"/>
        </w:rPr>
        <w:t>; T</w:t>
      </w:r>
      <w:r>
        <w:rPr>
          <w:rFonts w:cstheme="minorHAnsi"/>
          <w:highlight w:val="yellow"/>
        </w:rPr>
        <w:t>witter</w:t>
      </w:r>
      <w:r w:rsidRPr="000F5DD0">
        <w:rPr>
          <w:rFonts w:cstheme="minorHAnsi"/>
          <w:highlight w:val="yellow"/>
        </w:rPr>
        <w:t>: @</w:t>
      </w:r>
      <w:r>
        <w:rPr>
          <w:rFonts w:cstheme="minorHAnsi"/>
          <w:highlight w:val="yellow"/>
        </w:rPr>
        <w:t>KantenRussell</w:t>
      </w:r>
      <w:r w:rsidRPr="000F5DD0">
        <w:rPr>
          <w:rFonts w:cstheme="minorHAnsi"/>
          <w:highlight w:val="yellow"/>
        </w:rPr>
        <w:t xml:space="preserve">; LI: </w:t>
      </w:r>
      <w:r w:rsidRPr="0076173E">
        <w:rPr>
          <w:rFonts w:cstheme="minorHAnsi"/>
          <w:highlight w:val="yellow"/>
        </w:rPr>
        <w:t>@</w:t>
      </w:r>
      <w:r w:rsidRPr="00AA3FE4">
        <w:rPr>
          <w:rFonts w:cstheme="minorHAnsi"/>
          <w:highlight w:val="yellow"/>
        </w:rPr>
        <w:t>Kanten Russell</w:t>
      </w:r>
      <w:r>
        <w:rPr>
          <w:rFonts w:cstheme="minorHAnsi"/>
        </w:rPr>
        <w:t xml:space="preserve"> </w:t>
      </w:r>
    </w:p>
    <w:p w14:paraId="003B0374" w14:textId="77777777" w:rsidR="00C87C25" w:rsidRDefault="00C87C25" w:rsidP="00C87C25">
      <w:pPr>
        <w:rPr>
          <w:rFonts w:cstheme="minorHAnsi"/>
        </w:rPr>
      </w:pPr>
    </w:p>
    <w:p w14:paraId="73002FE9" w14:textId="77777777" w:rsidR="00C87C25" w:rsidRDefault="00C87C25" w:rsidP="00C87C25">
      <w:r>
        <w:t>Discover the remarkable potential of net-zero homes with a lifespan of 300 years. Santa Fe Habitat for Humanity's #construction manager affirms the viability of such long-lasting homes constructed using ICFs. Find out more in the informative article in Builder magazine's #buildwithstrength section.</w:t>
      </w:r>
    </w:p>
    <w:p w14:paraId="693AF561" w14:textId="77777777" w:rsidR="00C87C25" w:rsidRDefault="007E5E44" w:rsidP="00C87C25">
      <w:hyperlink r:id="rId12" w:history="1">
        <w:r w:rsidR="00C87C25" w:rsidRPr="003C3887">
          <w:rPr>
            <w:rStyle w:val="Hyperlink"/>
          </w:rPr>
          <w:t>https://www.builderonline.com/building/why-not-a-300-year-old-net-zero-home</w:t>
        </w:r>
      </w:hyperlink>
    </w:p>
    <w:p w14:paraId="15E47C82" w14:textId="77777777" w:rsidR="00C87C25" w:rsidRDefault="00C87C25" w:rsidP="00C87C25">
      <w:pPr>
        <w:rPr>
          <w:rFonts w:cstheme="minorHAnsi"/>
        </w:rPr>
      </w:pPr>
      <w:r w:rsidRPr="00ED08BF">
        <w:rPr>
          <w:rFonts w:cstheme="minorHAnsi"/>
          <w:highlight w:val="yellow"/>
        </w:rPr>
        <w:t xml:space="preserve">FB: </w:t>
      </w:r>
      <w:r>
        <w:rPr>
          <w:rFonts w:cstheme="minorHAnsi"/>
          <w:highlight w:val="yellow"/>
        </w:rPr>
        <w:t xml:space="preserve">@santafehabitat (Santa Fe Habitat for Humanity), </w:t>
      </w:r>
      <w:r w:rsidRPr="00ED08BF">
        <w:rPr>
          <w:rFonts w:cstheme="minorHAnsi"/>
          <w:highlight w:val="yellow"/>
        </w:rPr>
        <w:t>@</w:t>
      </w:r>
      <w:r>
        <w:rPr>
          <w:rFonts w:cstheme="minorHAnsi"/>
          <w:highlight w:val="yellow"/>
        </w:rPr>
        <w:t>buildermagazine (Builder Magazine)</w:t>
      </w:r>
      <w:r w:rsidRPr="00ED08BF">
        <w:rPr>
          <w:rFonts w:cstheme="minorHAnsi"/>
          <w:highlight w:val="yellow"/>
        </w:rPr>
        <w:t>; Twitter</w:t>
      </w:r>
      <w:r>
        <w:rPr>
          <w:rFonts w:cstheme="minorHAnsi"/>
          <w:highlight w:val="yellow"/>
        </w:rPr>
        <w:t>:</w:t>
      </w:r>
      <w:r w:rsidRPr="00ED08BF">
        <w:rPr>
          <w:rFonts w:cstheme="minorHAnsi"/>
          <w:highlight w:val="yellow"/>
        </w:rPr>
        <w:t xml:space="preserve"> </w:t>
      </w:r>
      <w:r>
        <w:rPr>
          <w:rFonts w:cstheme="minorHAnsi"/>
          <w:highlight w:val="yellow"/>
        </w:rPr>
        <w:t xml:space="preserve">@SantaFeHabitat, </w:t>
      </w:r>
      <w:r w:rsidRPr="00ED08BF">
        <w:rPr>
          <w:rFonts w:cstheme="minorHAnsi"/>
          <w:highlight w:val="yellow"/>
        </w:rPr>
        <w:t>@</w:t>
      </w:r>
      <w:r>
        <w:rPr>
          <w:rFonts w:cstheme="minorHAnsi"/>
          <w:highlight w:val="yellow"/>
        </w:rPr>
        <w:t>builderonline</w:t>
      </w:r>
      <w:r w:rsidRPr="00ED08BF">
        <w:rPr>
          <w:rFonts w:cstheme="minorHAnsi"/>
          <w:highlight w:val="yellow"/>
        </w:rPr>
        <w:t>; LI:</w:t>
      </w:r>
      <w:r w:rsidRPr="00381203">
        <w:rPr>
          <w:rFonts w:cstheme="minorHAnsi"/>
          <w:highlight w:val="yellow"/>
        </w:rPr>
        <w:t xml:space="preserve"> </w:t>
      </w:r>
      <w:r>
        <w:rPr>
          <w:rFonts w:cstheme="minorHAnsi"/>
          <w:highlight w:val="yellow"/>
        </w:rPr>
        <w:t xml:space="preserve">@Santa Fe Habitat for Humanity, </w:t>
      </w:r>
      <w:r w:rsidRPr="00381203">
        <w:rPr>
          <w:rFonts w:cstheme="minorHAnsi"/>
          <w:highlight w:val="yellow"/>
        </w:rPr>
        <w:t>@</w:t>
      </w:r>
      <w:r w:rsidRPr="008338E3">
        <w:rPr>
          <w:rFonts w:cstheme="minorHAnsi"/>
          <w:highlight w:val="yellow"/>
        </w:rPr>
        <w:t>BUILDER magazine</w:t>
      </w:r>
    </w:p>
    <w:p w14:paraId="79893AC6" w14:textId="77777777" w:rsidR="00C87C25" w:rsidRDefault="00C87C25" w:rsidP="00C87C25">
      <w:pPr>
        <w:rPr>
          <w:rFonts w:cstheme="minorHAnsi"/>
        </w:rPr>
      </w:pPr>
    </w:p>
    <w:p w14:paraId="20A0BCEF" w14:textId="77777777" w:rsidR="00C87C25" w:rsidRDefault="00C87C25" w:rsidP="00C87C25">
      <w:r w:rsidRPr="0056177B">
        <w:t xml:space="preserve">Learn how prioritizing </w:t>
      </w:r>
      <w:r>
        <w:t>#</w:t>
      </w:r>
      <w:r w:rsidRPr="0056177B">
        <w:t xml:space="preserve">construction </w:t>
      </w:r>
      <w:r>
        <w:t>#</w:t>
      </w:r>
      <w:r w:rsidRPr="0056177B">
        <w:t xml:space="preserve">safety can start with a simple question: "How are you?" In an insightful interview conducted by </w:t>
      </w:r>
      <w:proofErr w:type="spellStart"/>
      <w:r w:rsidRPr="0056177B">
        <w:t>ForConstructionPros</w:t>
      </w:r>
      <w:proofErr w:type="spellEnd"/>
      <w:r w:rsidRPr="0056177B">
        <w:t>, McCarthy Building Companies' regional safety director discusses the significance of mental health on jobsites</w:t>
      </w:r>
      <w:r>
        <w:t>.</w:t>
      </w:r>
      <w:r w:rsidRPr="0056177B">
        <w:t xml:space="preserve"> </w:t>
      </w:r>
    </w:p>
    <w:p w14:paraId="517CF22B" w14:textId="77777777" w:rsidR="00C87C25" w:rsidRPr="00B27569" w:rsidRDefault="007E5E44" w:rsidP="00C87C25">
      <w:hyperlink r:id="rId13" w:history="1">
        <w:r w:rsidR="00C87C25" w:rsidRPr="00D549B6">
          <w:rPr>
            <w:rStyle w:val="Hyperlink"/>
          </w:rPr>
          <w:t>https://www.forconstructionpros.com/business/construction-safety/article/22863927/mccarthy-building-companies-how-to-start-talking-about-mental-health-safety-in-construction</w:t>
        </w:r>
      </w:hyperlink>
      <w:r w:rsidR="00C87C25" w:rsidRPr="004A1F18">
        <w:rPr>
          <w:rFonts w:cstheme="minorHAnsi"/>
          <w:highlight w:val="yellow"/>
        </w:rPr>
        <w:t>FB: @ForConstructionPros (ForConstructionPros.com)</w:t>
      </w:r>
      <w:r w:rsidR="00C87C25">
        <w:rPr>
          <w:rFonts w:cstheme="minorHAnsi"/>
          <w:highlight w:val="yellow"/>
        </w:rPr>
        <w:t>, @mccarthybuilding (McCarthy Building Companies, Inc.)</w:t>
      </w:r>
      <w:r w:rsidR="00C87C25" w:rsidRPr="004A1F18">
        <w:rPr>
          <w:rFonts w:cstheme="minorHAnsi"/>
          <w:highlight w:val="yellow"/>
        </w:rPr>
        <w:t>; Twitter: @4ConstructnPros</w:t>
      </w:r>
      <w:r w:rsidR="00C87C25">
        <w:rPr>
          <w:rFonts w:cstheme="minorHAnsi"/>
          <w:highlight w:val="yellow"/>
        </w:rPr>
        <w:t>, @McCarthyBuild</w:t>
      </w:r>
      <w:r w:rsidR="00C87C25" w:rsidRPr="004A1F18">
        <w:rPr>
          <w:rFonts w:cstheme="minorHAnsi"/>
          <w:highlight w:val="yellow"/>
        </w:rPr>
        <w:t xml:space="preserve">; LI: </w:t>
      </w:r>
      <w:r w:rsidR="00C87C25">
        <w:rPr>
          <w:rFonts w:cstheme="minorHAnsi"/>
          <w:highlight w:val="yellow"/>
        </w:rPr>
        <w:t>@ForConstructionPros, @McCarthy Building Companies, Inc.</w:t>
      </w:r>
      <w:r w:rsidR="00C87C25" w:rsidRPr="00053D57">
        <w:rPr>
          <w:rFonts w:cstheme="minorHAnsi"/>
          <w:highlight w:val="yellow"/>
        </w:rPr>
        <w:t xml:space="preserve"> </w:t>
      </w:r>
    </w:p>
    <w:p w14:paraId="41633130" w14:textId="77777777" w:rsidR="00C87C25" w:rsidRPr="000F5DD0" w:rsidRDefault="00C87C25" w:rsidP="00C87C25">
      <w:pPr>
        <w:rPr>
          <w:rFonts w:cstheme="minorHAnsi"/>
        </w:rPr>
      </w:pPr>
    </w:p>
    <w:p w14:paraId="1562E8EA" w14:textId="77777777" w:rsidR="00C87C25" w:rsidRDefault="00C87C25" w:rsidP="00C87C25">
      <w:r>
        <w:t xml:space="preserve">U.N. Secretary-General António Guterres delivers a powerful video message urging the global #concrete &amp; #cement industry to eliminate coal-fired power in cement production, work with governments to speed decarbonization, and set ambitious targets for emissions reduction. </w:t>
      </w:r>
    </w:p>
    <w:p w14:paraId="0E8E10C2" w14:textId="77777777" w:rsidR="00C87C25" w:rsidRDefault="007E5E44" w:rsidP="00C87C25">
      <w:hyperlink r:id="rId14" w:history="1">
        <w:r w:rsidR="00C87C25" w:rsidRPr="00D549B6">
          <w:rPr>
            <w:rStyle w:val="Hyperlink"/>
          </w:rPr>
          <w:t>https://www.un.org/sg/en/content/sg/statement/2023-06-13/secretary-generals-video-message-the-global-cement-and-concrete-association</w:t>
        </w:r>
      </w:hyperlink>
    </w:p>
    <w:p w14:paraId="7B259B58" w14:textId="77777777" w:rsidR="00C87C25" w:rsidRPr="00B27569" w:rsidRDefault="00C87C25" w:rsidP="00C87C25">
      <w:r w:rsidRPr="004A1F18">
        <w:rPr>
          <w:rFonts w:cstheme="minorHAnsi"/>
          <w:highlight w:val="yellow"/>
        </w:rPr>
        <w:t>FB: @</w:t>
      </w:r>
      <w:r>
        <w:rPr>
          <w:rFonts w:cstheme="minorHAnsi"/>
          <w:highlight w:val="yellow"/>
        </w:rPr>
        <w:t>unitednations</w:t>
      </w:r>
      <w:r w:rsidRPr="004A1F18">
        <w:rPr>
          <w:rFonts w:cstheme="minorHAnsi"/>
          <w:highlight w:val="yellow"/>
        </w:rPr>
        <w:t xml:space="preserve"> (</w:t>
      </w:r>
      <w:r>
        <w:rPr>
          <w:rFonts w:cstheme="minorHAnsi"/>
          <w:highlight w:val="yellow"/>
        </w:rPr>
        <w:t>United Nations</w:t>
      </w:r>
      <w:r w:rsidRPr="004A1F18">
        <w:rPr>
          <w:rFonts w:cstheme="minorHAnsi"/>
          <w:highlight w:val="yellow"/>
        </w:rPr>
        <w:t>); Twitter: @</w:t>
      </w:r>
      <w:r>
        <w:rPr>
          <w:rFonts w:cstheme="minorHAnsi"/>
          <w:highlight w:val="yellow"/>
        </w:rPr>
        <w:t>UN</w:t>
      </w:r>
      <w:r w:rsidRPr="004A1F18">
        <w:rPr>
          <w:rFonts w:cstheme="minorHAnsi"/>
          <w:highlight w:val="yellow"/>
        </w:rPr>
        <w:t xml:space="preserve">; LI: </w:t>
      </w:r>
      <w:r>
        <w:rPr>
          <w:rFonts w:cstheme="minorHAnsi"/>
          <w:highlight w:val="yellow"/>
        </w:rPr>
        <w:t>no presence</w:t>
      </w:r>
      <w:r w:rsidRPr="00053D57">
        <w:rPr>
          <w:rFonts w:cstheme="minorHAnsi"/>
          <w:highlight w:val="yellow"/>
        </w:rPr>
        <w:t xml:space="preserve"> </w:t>
      </w:r>
    </w:p>
    <w:p w14:paraId="6CC57A00" w14:textId="77777777" w:rsidR="00C87C25" w:rsidRDefault="00C87C25" w:rsidP="00C87C25">
      <w:pPr>
        <w:rPr>
          <w:rFonts w:cstheme="minorHAnsi"/>
        </w:rPr>
      </w:pPr>
    </w:p>
    <w:p w14:paraId="6EE635BA" w14:textId="77777777" w:rsidR="00C87C25" w:rsidRDefault="00C87C25" w:rsidP="00C87C25">
      <w:r>
        <w:t xml:space="preserve">The #construction industry is </w:t>
      </w:r>
      <w:r w:rsidRPr="004307CF">
        <w:t>reduc</w:t>
      </w:r>
      <w:r>
        <w:t>ing</w:t>
      </w:r>
      <w:r w:rsidRPr="004307CF">
        <w:t xml:space="preserve"> time-consuming</w:t>
      </w:r>
      <w:r>
        <w:t xml:space="preserve">, </w:t>
      </w:r>
      <w:r w:rsidRPr="004307CF">
        <w:t xml:space="preserve">repetitive tasks </w:t>
      </w:r>
      <w:r>
        <w:t>with r</w:t>
      </w:r>
      <w:r w:rsidRPr="004307CF">
        <w:t xml:space="preserve">obots </w:t>
      </w:r>
      <w:r>
        <w:t>&amp;</w:t>
      </w:r>
      <w:r w:rsidRPr="004307CF">
        <w:t xml:space="preserve"> artificial intelligence</w:t>
      </w:r>
      <w:r>
        <w:t>.</w:t>
      </w:r>
      <w:r w:rsidRPr="004307CF">
        <w:t xml:space="preserve"> </w:t>
      </w:r>
      <w:r>
        <w:t>Learn how a</w:t>
      </w:r>
      <w:r w:rsidRPr="004307CF">
        <w:t xml:space="preserve">utonomous robots </w:t>
      </w:r>
      <w:r>
        <w:t>are in</w:t>
      </w:r>
      <w:r w:rsidRPr="004307CF">
        <w:t xml:space="preserve"> use in several U.S. projects</w:t>
      </w:r>
      <w:r>
        <w:t xml:space="preserve"> via Daily Commercial News</w:t>
      </w:r>
    </w:p>
    <w:p w14:paraId="10A817C9" w14:textId="77777777" w:rsidR="00C87C25" w:rsidRPr="004307CF" w:rsidRDefault="00C87C25" w:rsidP="00C87C25"/>
    <w:p w14:paraId="1BA52D33" w14:textId="77777777" w:rsidR="00C87C25" w:rsidRDefault="007E5E44" w:rsidP="00C87C25">
      <w:pPr>
        <w:rPr>
          <w:rFonts w:cstheme="minorHAnsi"/>
        </w:rPr>
      </w:pPr>
      <w:hyperlink r:id="rId15" w:history="1">
        <w:r w:rsidR="00C87C25" w:rsidRPr="00F74654">
          <w:rPr>
            <w:rStyle w:val="Hyperlink"/>
            <w:rFonts w:cstheme="minorHAnsi"/>
          </w:rPr>
          <w:t>https://canada.constructconnect.com/dcn/news/usa/2023/06/robot-can-now-tie-large-rebar-grids-ideal-for-bridge-work</w:t>
        </w:r>
      </w:hyperlink>
    </w:p>
    <w:p w14:paraId="2AC3B354" w14:textId="77777777" w:rsidR="00C87C25" w:rsidRDefault="00C87C25" w:rsidP="00C87C25">
      <w:pPr>
        <w:rPr>
          <w:rFonts w:cstheme="minorHAnsi"/>
        </w:rPr>
      </w:pPr>
      <w:r w:rsidRPr="007864AB">
        <w:rPr>
          <w:rFonts w:cstheme="minorHAnsi"/>
          <w:highlight w:val="yellow"/>
        </w:rPr>
        <w:t>FB: @dailycommercialnews (Daily Commercial News); Twitter: @DCN_Canada; LI: @Daily Commercial News and Construction Record</w:t>
      </w:r>
    </w:p>
    <w:p w14:paraId="3EF0F133" w14:textId="77777777" w:rsidR="00C3656A" w:rsidRDefault="00C3656A" w:rsidP="00C87C25">
      <w:pPr>
        <w:rPr>
          <w:rFonts w:cstheme="minorHAnsi"/>
        </w:rPr>
      </w:pPr>
    </w:p>
    <w:p w14:paraId="54866129" w14:textId="77777777" w:rsidR="00C3656A" w:rsidRPr="00FA3170" w:rsidRDefault="00C3656A" w:rsidP="00C3656A">
      <w:pPr>
        <w:spacing w:line="360" w:lineRule="auto"/>
      </w:pPr>
      <w:r w:rsidRPr="00FA3170">
        <w:t>#DidYouKnow? The CIM Program’s #concrete industry management degree is one of the highest-paid college majors and has a 100% placement rate. ACI Foundation is</w:t>
      </w:r>
      <w:r>
        <w:t xml:space="preserve"> a longtime</w:t>
      </w:r>
      <w:r w:rsidRPr="00FA3170">
        <w:t xml:space="preserve"> financial supporter of the CIM program. Learn more:</w:t>
      </w:r>
    </w:p>
    <w:p w14:paraId="424A5463" w14:textId="77777777" w:rsidR="00C3656A" w:rsidRPr="00FA3170" w:rsidRDefault="007E5E44" w:rsidP="00C3656A">
      <w:pPr>
        <w:spacing w:line="360" w:lineRule="auto"/>
      </w:pPr>
      <w:hyperlink r:id="rId16" w:history="1">
        <w:r w:rsidR="00C3656A" w:rsidRPr="00FA3170">
          <w:rPr>
            <w:rStyle w:val="Hyperlink"/>
          </w:rPr>
          <w:t>https://www.concretedegree.com/</w:t>
        </w:r>
      </w:hyperlink>
    </w:p>
    <w:p w14:paraId="3894226C" w14:textId="77777777" w:rsidR="00C3656A" w:rsidRPr="00FA3170" w:rsidRDefault="00C3656A" w:rsidP="00C3656A">
      <w:pPr>
        <w:spacing w:line="360" w:lineRule="auto"/>
      </w:pPr>
      <w:r w:rsidRPr="00FA3170">
        <w:rPr>
          <w:highlight w:val="yellow"/>
        </w:rPr>
        <w:t>FB: @CIM</w:t>
      </w:r>
      <w:r>
        <w:rPr>
          <w:highlight w:val="yellow"/>
        </w:rPr>
        <w:t>-</w:t>
      </w:r>
      <w:r w:rsidRPr="00FA3170">
        <w:rPr>
          <w:highlight w:val="yellow"/>
        </w:rPr>
        <w:t>Program</w:t>
      </w:r>
      <w:r>
        <w:rPr>
          <w:highlight w:val="yellow"/>
        </w:rPr>
        <w:t>-283015635044 (CIM Program)</w:t>
      </w:r>
      <w:r w:rsidRPr="00FA3170">
        <w:rPr>
          <w:highlight w:val="yellow"/>
        </w:rPr>
        <w:t>, @acifoundation (ACI Foundation); Twitter: @ConcreteDegree, @ACIFoundation; LI: @ACI Foundation</w:t>
      </w:r>
    </w:p>
    <w:p w14:paraId="25F95583" w14:textId="77777777" w:rsidR="00C3656A" w:rsidRPr="00FA3170" w:rsidRDefault="00C3656A" w:rsidP="00C3656A">
      <w:pPr>
        <w:spacing w:line="360" w:lineRule="auto"/>
      </w:pPr>
    </w:p>
    <w:p w14:paraId="695258FB" w14:textId="77777777" w:rsidR="00C3656A" w:rsidRPr="00EB704D" w:rsidRDefault="00C3656A" w:rsidP="00C3656A">
      <w:pPr>
        <w:spacing w:line="360" w:lineRule="auto"/>
        <w:rPr>
          <w:rFonts w:cstheme="minorHAnsi"/>
        </w:rPr>
      </w:pPr>
      <w:r>
        <w:rPr>
          <w:rFonts w:cstheme="minorHAnsi"/>
        </w:rPr>
        <w:t>How do you build a structure that lasts a lifetime</w:t>
      </w:r>
      <w:r w:rsidRPr="00EB704D">
        <w:rPr>
          <w:rFonts w:cstheme="minorHAnsi"/>
        </w:rPr>
        <w:t xml:space="preserve">? Chose a building material that is sustainable, long-lasting, easy to work with, safe and strong. </w:t>
      </w:r>
      <w:r>
        <w:rPr>
          <w:rFonts w:cstheme="minorHAnsi"/>
        </w:rPr>
        <w:t>Build With Strength explains</w:t>
      </w:r>
      <w:r w:rsidRPr="00EB704D">
        <w:rPr>
          <w:rFonts w:cstheme="minorHAnsi"/>
        </w:rPr>
        <w:t xml:space="preserve"> why #concrete is </w:t>
      </w:r>
      <w:proofErr w:type="gramStart"/>
      <w:r w:rsidRPr="00EB704D">
        <w:rPr>
          <w:rFonts w:cstheme="minorHAnsi"/>
        </w:rPr>
        <w:t>all of</w:t>
      </w:r>
      <w:proofErr w:type="gramEnd"/>
      <w:r w:rsidRPr="00EB704D">
        <w:rPr>
          <w:rFonts w:cstheme="minorHAnsi"/>
        </w:rPr>
        <w:t xml:space="preserve"> those things:</w:t>
      </w:r>
    </w:p>
    <w:p w14:paraId="172C7F96" w14:textId="77777777" w:rsidR="00C3656A" w:rsidRPr="00EB704D" w:rsidRDefault="007E5E44" w:rsidP="00C3656A">
      <w:pPr>
        <w:spacing w:line="360" w:lineRule="auto"/>
        <w:rPr>
          <w:rFonts w:cstheme="minorHAnsi"/>
        </w:rPr>
      </w:pPr>
      <w:hyperlink r:id="rId17" w:history="1">
        <w:r w:rsidR="00C3656A" w:rsidRPr="00EB704D">
          <w:rPr>
            <w:rStyle w:val="Hyperlink"/>
            <w:rFonts w:cstheme="minorHAnsi"/>
          </w:rPr>
          <w:t>https://buildwithstrength.com/strength/</w:t>
        </w:r>
      </w:hyperlink>
    </w:p>
    <w:p w14:paraId="21274E46" w14:textId="77777777" w:rsidR="00C3656A" w:rsidRPr="00EB704D" w:rsidRDefault="00C3656A" w:rsidP="00C3656A">
      <w:pPr>
        <w:rPr>
          <w:rFonts w:cstheme="minorHAnsi"/>
        </w:rPr>
      </w:pPr>
      <w:r w:rsidRPr="00EB704D">
        <w:rPr>
          <w:rFonts w:cstheme="minorHAnsi"/>
          <w:highlight w:val="yellow"/>
        </w:rPr>
        <w:t xml:space="preserve">FB: @buildwithstrength (Build </w:t>
      </w:r>
      <w:proofErr w:type="gramStart"/>
      <w:r w:rsidRPr="00EB704D">
        <w:rPr>
          <w:rFonts w:cstheme="minorHAnsi"/>
          <w:highlight w:val="yellow"/>
        </w:rPr>
        <w:t>With</w:t>
      </w:r>
      <w:proofErr w:type="gramEnd"/>
      <w:r w:rsidRPr="00EB704D">
        <w:rPr>
          <w:rFonts w:cstheme="minorHAnsi"/>
          <w:highlight w:val="yellow"/>
        </w:rPr>
        <w:t xml:space="preserve"> Strength); Twitter: @BuildStrength; LI: @Build With Strength</w:t>
      </w:r>
    </w:p>
    <w:p w14:paraId="7BF2906B" w14:textId="77777777" w:rsidR="00C3656A" w:rsidRPr="00FA3170" w:rsidRDefault="00C3656A" w:rsidP="00C3656A">
      <w:pPr>
        <w:spacing w:line="360" w:lineRule="auto"/>
      </w:pPr>
    </w:p>
    <w:p w14:paraId="239B5388" w14:textId="77777777" w:rsidR="00C3656A" w:rsidRDefault="00C3656A" w:rsidP="00C3656A">
      <w:pPr>
        <w:spacing w:line="360" w:lineRule="auto"/>
        <w:rPr>
          <w:rFonts w:cstheme="minorHAnsi"/>
        </w:rPr>
      </w:pPr>
      <w:r>
        <w:rPr>
          <w:rFonts w:cstheme="minorHAnsi"/>
        </w:rPr>
        <w:t>Unique geometries and novel forming solutions were used for this 36-story #concrete frame high-rise, which resulted in tiers shaped like tree leaves. Structure Magazine provides design details:</w:t>
      </w:r>
    </w:p>
    <w:p w14:paraId="18E04939" w14:textId="77777777" w:rsidR="00C3656A" w:rsidRDefault="007E5E44" w:rsidP="00C3656A">
      <w:pPr>
        <w:spacing w:line="360" w:lineRule="auto"/>
        <w:rPr>
          <w:rFonts w:cstheme="minorHAnsi"/>
        </w:rPr>
      </w:pPr>
      <w:hyperlink r:id="rId18" w:history="1">
        <w:r w:rsidR="00C3656A" w:rsidRPr="00651FDD">
          <w:rPr>
            <w:rStyle w:val="Hyperlink"/>
            <w:rFonts w:cstheme="minorHAnsi"/>
          </w:rPr>
          <w:t>https://www.structuremag.org/?p=20076</w:t>
        </w:r>
      </w:hyperlink>
    </w:p>
    <w:p w14:paraId="6F65C7C0" w14:textId="77777777" w:rsidR="00C3656A" w:rsidRPr="00BF0E35" w:rsidRDefault="00C3656A" w:rsidP="00C3656A">
      <w:pPr>
        <w:spacing w:line="360" w:lineRule="auto"/>
        <w:rPr>
          <w:rFonts w:cstheme="minorHAnsi"/>
          <w:color w:val="000000"/>
        </w:rPr>
      </w:pPr>
      <w:r w:rsidRPr="00BF0E35">
        <w:rPr>
          <w:rFonts w:cstheme="minorHAnsi"/>
          <w:highlight w:val="yellow"/>
        </w:rPr>
        <w:lastRenderedPageBreak/>
        <w:t xml:space="preserve">FB: </w:t>
      </w:r>
      <w:r w:rsidRPr="00BF0E35">
        <w:rPr>
          <w:rFonts w:cstheme="minorHAnsi"/>
          <w:color w:val="000000"/>
          <w:highlight w:val="yellow"/>
        </w:rPr>
        <w:t>@structuremagazine (Structure Magazine)</w:t>
      </w:r>
      <w:r w:rsidRPr="00BF0E35">
        <w:rPr>
          <w:rFonts w:cstheme="minorHAnsi"/>
          <w:highlight w:val="yellow"/>
        </w:rPr>
        <w:t xml:space="preserve">; Twitter: </w:t>
      </w:r>
      <w:r w:rsidRPr="00BF0E35">
        <w:rPr>
          <w:rFonts w:cstheme="minorHAnsi"/>
          <w:color w:val="000000"/>
          <w:highlight w:val="yellow"/>
        </w:rPr>
        <w:t>@STRUCTUREmagazine</w:t>
      </w:r>
      <w:r w:rsidRPr="00BF0E35">
        <w:rPr>
          <w:rFonts w:cstheme="minorHAnsi"/>
          <w:highlight w:val="yellow"/>
        </w:rPr>
        <w:t xml:space="preserve">; </w:t>
      </w:r>
      <w:r w:rsidRPr="00BF0E35">
        <w:rPr>
          <w:rFonts w:cstheme="minorHAnsi"/>
          <w:color w:val="000000"/>
          <w:highlight w:val="yellow"/>
        </w:rPr>
        <w:t>LI: no presence</w:t>
      </w:r>
    </w:p>
    <w:p w14:paraId="2EAD0BDC" w14:textId="77777777" w:rsidR="00C3656A" w:rsidRDefault="00C3656A" w:rsidP="00C3656A">
      <w:pPr>
        <w:spacing w:line="360" w:lineRule="auto"/>
      </w:pPr>
    </w:p>
    <w:p w14:paraId="3FACBB2F" w14:textId="77777777" w:rsidR="00C3656A" w:rsidRDefault="00C3656A" w:rsidP="00C3656A">
      <w:pPr>
        <w:spacing w:line="360" w:lineRule="auto"/>
        <w:rPr>
          <w:rFonts w:cstheme="minorHAnsi"/>
        </w:rPr>
      </w:pPr>
      <w:bookmarkStart w:id="0" w:name="_Hlk102990234"/>
      <w:r>
        <w:rPr>
          <w:rFonts w:cstheme="minorHAnsi"/>
        </w:rPr>
        <w:t xml:space="preserve">Don’t miss the latest Digging Deeper Podcast! "Concrete: A Sponge for Carbon Dioxide” explains the concept and science of #concrete acting as a #carbon sink. The podcast is produced by </w:t>
      </w:r>
      <w:proofErr w:type="spellStart"/>
      <w:r>
        <w:rPr>
          <w:rFonts w:cstheme="minorHAnsi"/>
        </w:rPr>
        <w:t>ForConstructionPros</w:t>
      </w:r>
      <w:proofErr w:type="spellEnd"/>
      <w:r>
        <w:rPr>
          <w:rFonts w:cstheme="minorHAnsi"/>
        </w:rPr>
        <w:t>.</w:t>
      </w:r>
    </w:p>
    <w:p w14:paraId="6095BFC2" w14:textId="77777777" w:rsidR="00C3656A" w:rsidRDefault="007E5E44" w:rsidP="00C3656A">
      <w:pPr>
        <w:spacing w:line="360" w:lineRule="auto"/>
        <w:rPr>
          <w:rFonts w:cstheme="minorHAnsi"/>
        </w:rPr>
      </w:pPr>
      <w:hyperlink r:id="rId19" w:history="1">
        <w:r w:rsidR="00C3656A" w:rsidRPr="00024D50">
          <w:rPr>
            <w:rStyle w:val="Hyperlink"/>
            <w:rFonts w:cstheme="minorHAnsi"/>
          </w:rPr>
          <w:t>https://www.forconstructionpros.com/podcasts/digging-deeper/podcast/22171817/concrete-as-a-carbon-sink</w:t>
        </w:r>
      </w:hyperlink>
    </w:p>
    <w:p w14:paraId="6BEA4C77" w14:textId="77777777" w:rsidR="00C3656A" w:rsidRPr="00A939A9" w:rsidRDefault="00C3656A" w:rsidP="00C3656A">
      <w:pPr>
        <w:rPr>
          <w:rFonts w:cstheme="minorHAnsi"/>
          <w:highlight w:val="yellow"/>
        </w:rPr>
      </w:pPr>
      <w:r w:rsidRPr="00A939A9">
        <w:rPr>
          <w:rFonts w:cstheme="minorHAnsi"/>
          <w:highlight w:val="yellow"/>
        </w:rPr>
        <w:t>FB: @ForConstructionPros (ForConstructionPros.com); Twitter: @4ConstructnPros; LI: no presence</w:t>
      </w:r>
    </w:p>
    <w:bookmarkEnd w:id="0"/>
    <w:p w14:paraId="16846D04" w14:textId="77777777" w:rsidR="00C3656A" w:rsidRDefault="00C3656A" w:rsidP="00C3656A">
      <w:pPr>
        <w:spacing w:line="360" w:lineRule="auto"/>
      </w:pPr>
    </w:p>
    <w:p w14:paraId="7156E8A0" w14:textId="77777777" w:rsidR="00C3656A" w:rsidRPr="003F15B7" w:rsidRDefault="00C3656A" w:rsidP="00C3656A">
      <w:pPr>
        <w:spacing w:line="360" w:lineRule="auto"/>
        <w:rPr>
          <w:b/>
          <w:bCs/>
        </w:rPr>
      </w:pPr>
      <w:r w:rsidRPr="003F15B7">
        <w:rPr>
          <w:b/>
          <w:bCs/>
        </w:rPr>
        <w:t>Industry</w:t>
      </w:r>
    </w:p>
    <w:p w14:paraId="2E27287A" w14:textId="77777777" w:rsidR="00C3656A" w:rsidRPr="00FA3170" w:rsidRDefault="00C3656A" w:rsidP="00C3656A">
      <w:pPr>
        <w:spacing w:line="360" w:lineRule="auto"/>
      </w:pPr>
      <w:bookmarkStart w:id="1" w:name="_Hlk102990274"/>
      <w:r>
        <w:t>44 state DOTs (and counting) have approved</w:t>
      </w:r>
      <w:r w:rsidRPr="00FA3170">
        <w:t xml:space="preserve"> </w:t>
      </w:r>
      <w:proofErr w:type="spellStart"/>
      <w:r w:rsidRPr="00FA3170">
        <w:t>portland</w:t>
      </w:r>
      <w:proofErr w:type="spellEnd"/>
      <w:r w:rsidRPr="00FA3170">
        <w:t>-limestone cement (PLC)</w:t>
      </w:r>
      <w:r>
        <w:t xml:space="preserve"> in specifications, says Concrete Products. PLC is</w:t>
      </w:r>
      <w:r w:rsidRPr="00FA3170">
        <w:t xml:space="preserve"> a blended </w:t>
      </w:r>
      <w:r>
        <w:t>#</w:t>
      </w:r>
      <w:r w:rsidRPr="00FA3170">
        <w:t>cement with higher limestone content</w:t>
      </w:r>
      <w:r>
        <w:t xml:space="preserve"> that</w:t>
      </w:r>
      <w:r w:rsidRPr="00FA3170">
        <w:t xml:space="preserve"> performs the same as </w:t>
      </w:r>
      <w:proofErr w:type="spellStart"/>
      <w:r w:rsidRPr="00FA3170">
        <w:t>portland</w:t>
      </w:r>
      <w:proofErr w:type="spellEnd"/>
      <w:r w:rsidRPr="00FA3170">
        <w:t xml:space="preserve"> cement, but with a reduced #carbon footprint.</w:t>
      </w:r>
    </w:p>
    <w:p w14:paraId="2F48AEF5" w14:textId="77777777" w:rsidR="00C3656A" w:rsidRDefault="007E5E44" w:rsidP="00C3656A">
      <w:pPr>
        <w:spacing w:line="360" w:lineRule="auto"/>
      </w:pPr>
      <w:hyperlink r:id="rId20" w:history="1">
        <w:r w:rsidR="00C3656A" w:rsidRPr="00CF1AC0">
          <w:rPr>
            <w:rStyle w:val="Hyperlink"/>
          </w:rPr>
          <w:t>https://concreteproducts.com/index.php/2022/05/03/portland-limestone-cement-uptake-44-states-and-counting/</w:t>
        </w:r>
      </w:hyperlink>
    </w:p>
    <w:p w14:paraId="126CB04B" w14:textId="77777777" w:rsidR="00C3656A" w:rsidRPr="00A939A9" w:rsidRDefault="00C3656A" w:rsidP="00C3656A">
      <w:pPr>
        <w:rPr>
          <w:rFonts w:cstheme="minorHAnsi"/>
          <w:highlight w:val="yellow"/>
        </w:rPr>
      </w:pPr>
      <w:r w:rsidRPr="00A939A9">
        <w:rPr>
          <w:rFonts w:cstheme="minorHAnsi"/>
          <w:color w:val="000000"/>
          <w:highlight w:val="yellow"/>
        </w:rPr>
        <w:t>FB: @ConcreteProducts (</w:t>
      </w:r>
      <w:r w:rsidRPr="00A939A9">
        <w:rPr>
          <w:rFonts w:cstheme="minorHAnsi"/>
          <w:highlight w:val="yellow"/>
        </w:rPr>
        <w:t>Concrete Products</w:t>
      </w:r>
      <w:r w:rsidRPr="00A939A9">
        <w:rPr>
          <w:rFonts w:cstheme="minorHAnsi"/>
          <w:color w:val="000000"/>
          <w:highlight w:val="yellow"/>
        </w:rPr>
        <w:t>); Twitter: @ConcreteProduct; LI: @</w:t>
      </w:r>
      <w:r w:rsidRPr="00A939A9">
        <w:rPr>
          <w:rFonts w:cstheme="minorHAnsi"/>
          <w:highlight w:val="yellow"/>
        </w:rPr>
        <w:t>Concrete Products</w:t>
      </w:r>
    </w:p>
    <w:bookmarkEnd w:id="1"/>
    <w:p w14:paraId="6EB3E511" w14:textId="77777777" w:rsidR="00C3656A" w:rsidRDefault="00C3656A" w:rsidP="00C3656A">
      <w:pPr>
        <w:spacing w:line="360" w:lineRule="auto"/>
        <w:rPr>
          <w:rFonts w:cstheme="minorHAnsi"/>
        </w:rPr>
      </w:pPr>
    </w:p>
    <w:p w14:paraId="0667A362" w14:textId="77777777" w:rsidR="00C3656A" w:rsidRDefault="00C3656A" w:rsidP="00C3656A">
      <w:pPr>
        <w:spacing w:line="360" w:lineRule="auto"/>
        <w:rPr>
          <w:rFonts w:cstheme="minorHAnsi"/>
        </w:rPr>
      </w:pPr>
      <w:r>
        <w:rPr>
          <w:rFonts w:cstheme="minorHAnsi"/>
        </w:rPr>
        <w:t>#TechTuesday Cemex is testing a process that converts CO2 emitted by a #cement kiln into #carbon nanomaterials that can be used to create cement-based materials for #construction and other industries. This could be a game-changer! Via The Construction Index</w:t>
      </w:r>
    </w:p>
    <w:p w14:paraId="50F390C9" w14:textId="77777777" w:rsidR="00C3656A" w:rsidRDefault="007E5E44" w:rsidP="00C3656A">
      <w:pPr>
        <w:spacing w:line="360" w:lineRule="auto"/>
        <w:rPr>
          <w:rFonts w:cstheme="minorHAnsi"/>
        </w:rPr>
      </w:pPr>
      <w:hyperlink r:id="rId21" w:history="1">
        <w:r w:rsidR="00C3656A" w:rsidRPr="00024D50">
          <w:rPr>
            <w:rStyle w:val="Hyperlink"/>
            <w:rFonts w:cstheme="minorHAnsi"/>
          </w:rPr>
          <w:t>https://www.theconstructionindex.co.uk/news/view/cemex-makes-nanomaterials-from-waste-co2</w:t>
        </w:r>
      </w:hyperlink>
    </w:p>
    <w:p w14:paraId="2B0652FA" w14:textId="77777777" w:rsidR="00C3656A" w:rsidRPr="00C40E92" w:rsidRDefault="00C3656A" w:rsidP="00C3656A">
      <w:pPr>
        <w:spacing w:line="360" w:lineRule="auto"/>
        <w:rPr>
          <w:rFonts w:cstheme="minorHAnsi"/>
          <w:highlight w:val="yellow"/>
        </w:rPr>
      </w:pPr>
      <w:r w:rsidRPr="00C40E92">
        <w:rPr>
          <w:rFonts w:cstheme="minorHAnsi"/>
          <w:color w:val="000000"/>
          <w:highlight w:val="yellow"/>
        </w:rPr>
        <w:t xml:space="preserve">FB: </w:t>
      </w:r>
      <w:r>
        <w:rPr>
          <w:rFonts w:cstheme="minorHAnsi"/>
          <w:color w:val="000000"/>
          <w:highlight w:val="yellow"/>
        </w:rPr>
        <w:t xml:space="preserve">@cemex (Cemex), </w:t>
      </w:r>
      <w:r w:rsidRPr="00C40E92">
        <w:rPr>
          <w:rFonts w:cstheme="minorHAnsi"/>
          <w:color w:val="000000"/>
          <w:highlight w:val="yellow"/>
        </w:rPr>
        <w:t>@</w:t>
      </w:r>
      <w:r>
        <w:rPr>
          <w:rFonts w:cstheme="minorHAnsi"/>
          <w:color w:val="000000"/>
          <w:highlight w:val="yellow"/>
        </w:rPr>
        <w:t>TheConstructionIndex</w:t>
      </w:r>
      <w:r w:rsidRPr="00C40E92">
        <w:rPr>
          <w:rFonts w:cstheme="minorHAnsi"/>
          <w:color w:val="000000"/>
          <w:highlight w:val="yellow"/>
        </w:rPr>
        <w:t xml:space="preserve"> (</w:t>
      </w:r>
      <w:r>
        <w:rPr>
          <w:rFonts w:cstheme="minorHAnsi"/>
          <w:highlight w:val="yellow"/>
        </w:rPr>
        <w:t>The Construction Index</w:t>
      </w:r>
      <w:r w:rsidRPr="00C40E92">
        <w:rPr>
          <w:rFonts w:cstheme="minorHAnsi"/>
          <w:color w:val="000000"/>
          <w:highlight w:val="yellow"/>
        </w:rPr>
        <w:t xml:space="preserve">); Twitter: </w:t>
      </w:r>
      <w:r>
        <w:rPr>
          <w:rFonts w:cstheme="minorHAnsi"/>
          <w:color w:val="000000"/>
          <w:highlight w:val="yellow"/>
        </w:rPr>
        <w:t xml:space="preserve">@CEMEX, </w:t>
      </w:r>
      <w:r w:rsidRPr="00C40E92">
        <w:rPr>
          <w:rFonts w:cstheme="minorHAnsi"/>
          <w:color w:val="000000"/>
          <w:highlight w:val="yellow"/>
        </w:rPr>
        <w:t>@</w:t>
      </w:r>
      <w:r>
        <w:rPr>
          <w:rFonts w:cstheme="minorHAnsi"/>
          <w:color w:val="000000"/>
          <w:highlight w:val="yellow"/>
        </w:rPr>
        <w:t>TCIndex</w:t>
      </w:r>
      <w:r w:rsidRPr="00C40E92">
        <w:rPr>
          <w:rFonts w:cstheme="minorHAnsi"/>
          <w:color w:val="000000"/>
          <w:highlight w:val="yellow"/>
        </w:rPr>
        <w:t>; LI: @</w:t>
      </w:r>
      <w:r>
        <w:rPr>
          <w:rFonts w:cstheme="minorHAnsi"/>
          <w:highlight w:val="yellow"/>
        </w:rPr>
        <w:t>The Construction Index Ltd</w:t>
      </w:r>
    </w:p>
    <w:p w14:paraId="2CAA0023" w14:textId="77777777" w:rsidR="00C3656A" w:rsidRDefault="00C3656A" w:rsidP="00C3656A">
      <w:pPr>
        <w:spacing w:line="360" w:lineRule="auto"/>
        <w:rPr>
          <w:rFonts w:cstheme="minorHAnsi"/>
        </w:rPr>
      </w:pPr>
    </w:p>
    <w:p w14:paraId="10D404DA" w14:textId="77777777" w:rsidR="00C3656A" w:rsidRDefault="00C3656A" w:rsidP="00C3656A">
      <w:pPr>
        <w:spacing w:line="360" w:lineRule="auto"/>
        <w:rPr>
          <w:rFonts w:cstheme="minorHAnsi"/>
        </w:rPr>
      </w:pPr>
      <w:r>
        <w:rPr>
          <w:rFonts w:cstheme="minorHAnsi"/>
        </w:rPr>
        <w:t>A solution for fly ash shortages? G</w:t>
      </w:r>
      <w:r w:rsidRPr="00DD6C08">
        <w:rPr>
          <w:rFonts w:cstheme="minorHAnsi"/>
        </w:rPr>
        <w:t xml:space="preserve">round glass pozzolans (GGPs) </w:t>
      </w:r>
      <w:r>
        <w:rPr>
          <w:rFonts w:cstheme="minorHAnsi"/>
        </w:rPr>
        <w:t>can</w:t>
      </w:r>
      <w:r w:rsidRPr="00DD6C08">
        <w:rPr>
          <w:rFonts w:cstheme="minorHAnsi"/>
        </w:rPr>
        <w:t xml:space="preserve"> be used instead of fly ash to improve the durability of concrete.</w:t>
      </w:r>
      <w:r>
        <w:rPr>
          <w:rFonts w:cstheme="minorHAnsi"/>
        </w:rPr>
        <w:t xml:space="preserve"> One</w:t>
      </w:r>
      <w:r w:rsidRPr="00DD6C08">
        <w:rPr>
          <w:rFonts w:cstheme="minorHAnsi"/>
        </w:rPr>
        <w:t xml:space="preserve"> company is improving the glass-recycling process to make GGPs available to the #concrete industry</w:t>
      </w:r>
      <w:r>
        <w:rPr>
          <w:rFonts w:cstheme="minorHAnsi"/>
        </w:rPr>
        <w:t>, says Roads &amp; Bridges.</w:t>
      </w:r>
    </w:p>
    <w:p w14:paraId="30CAD346" w14:textId="77777777" w:rsidR="00C3656A" w:rsidRPr="00067F30" w:rsidRDefault="007E5E44" w:rsidP="00C3656A">
      <w:pPr>
        <w:spacing w:line="360" w:lineRule="auto"/>
        <w:rPr>
          <w:rFonts w:cs="Calibri"/>
          <w:color w:val="0563C1"/>
          <w:u w:val="single"/>
        </w:rPr>
      </w:pPr>
      <w:hyperlink r:id="rId22" w:history="1">
        <w:r w:rsidR="00C3656A" w:rsidRPr="00067F30">
          <w:rPr>
            <w:rFonts w:cs="Calibri"/>
            <w:color w:val="0563C1"/>
            <w:u w:val="single"/>
          </w:rPr>
          <w:t>https://www.roadsbridges.com/ground-glass-pozzolans-and-future-concrete-infrastructure</w:t>
        </w:r>
      </w:hyperlink>
    </w:p>
    <w:p w14:paraId="7017E11E" w14:textId="77777777" w:rsidR="00C3656A" w:rsidRPr="000F1857" w:rsidRDefault="00C3656A" w:rsidP="00C3656A">
      <w:pPr>
        <w:rPr>
          <w:rFonts w:cstheme="minorHAnsi"/>
        </w:rPr>
      </w:pPr>
      <w:r w:rsidRPr="00A939A9">
        <w:rPr>
          <w:rFonts w:cstheme="minorHAnsi"/>
          <w:highlight w:val="yellow"/>
        </w:rPr>
        <w:t xml:space="preserve">FB: </w:t>
      </w:r>
      <w:r w:rsidRPr="00A939A9">
        <w:rPr>
          <w:rFonts w:cstheme="minorHAnsi"/>
          <w:color w:val="000000"/>
          <w:highlight w:val="yellow"/>
        </w:rPr>
        <w:t>@</w:t>
      </w:r>
      <w:r>
        <w:rPr>
          <w:rFonts w:cstheme="minorHAnsi"/>
          <w:color w:val="000000"/>
          <w:highlight w:val="yellow"/>
        </w:rPr>
        <w:t>RoadsBridgesmag</w:t>
      </w:r>
      <w:r w:rsidRPr="00A939A9">
        <w:rPr>
          <w:rFonts w:cstheme="minorHAnsi"/>
          <w:color w:val="000000"/>
          <w:highlight w:val="yellow"/>
        </w:rPr>
        <w:t xml:space="preserve"> (</w:t>
      </w:r>
      <w:r>
        <w:rPr>
          <w:rFonts w:cstheme="minorHAnsi"/>
          <w:color w:val="000000"/>
          <w:highlight w:val="yellow"/>
        </w:rPr>
        <w:t>Roads &amp; Bridges</w:t>
      </w:r>
      <w:r w:rsidRPr="00A939A9">
        <w:rPr>
          <w:rFonts w:cstheme="minorHAnsi"/>
          <w:color w:val="000000"/>
          <w:highlight w:val="yellow"/>
        </w:rPr>
        <w:t>)</w:t>
      </w:r>
      <w:r w:rsidRPr="00A939A9">
        <w:rPr>
          <w:rFonts w:cstheme="minorHAnsi"/>
          <w:highlight w:val="yellow"/>
        </w:rPr>
        <w:t xml:space="preserve">; Twitter: </w:t>
      </w:r>
      <w:r w:rsidRPr="00A939A9">
        <w:rPr>
          <w:rFonts w:cstheme="minorHAnsi"/>
          <w:color w:val="000000"/>
          <w:highlight w:val="yellow"/>
        </w:rPr>
        <w:t>@</w:t>
      </w:r>
      <w:r>
        <w:rPr>
          <w:rFonts w:cstheme="minorHAnsi"/>
          <w:color w:val="000000"/>
          <w:highlight w:val="yellow"/>
        </w:rPr>
        <w:t>roadeditor</w:t>
      </w:r>
      <w:r w:rsidRPr="00A939A9">
        <w:rPr>
          <w:rFonts w:cstheme="minorHAnsi"/>
          <w:highlight w:val="yellow"/>
        </w:rPr>
        <w:t>; LI: @</w:t>
      </w:r>
      <w:r w:rsidRPr="00122506">
        <w:rPr>
          <w:rFonts w:cstheme="minorHAnsi"/>
          <w:color w:val="000000"/>
          <w:highlight w:val="yellow"/>
        </w:rPr>
        <w:t>Roads &amp; Bridges</w:t>
      </w:r>
    </w:p>
    <w:p w14:paraId="5F24410B" w14:textId="77777777" w:rsidR="00C3656A" w:rsidRDefault="00C3656A" w:rsidP="00C3656A">
      <w:pPr>
        <w:spacing w:line="360" w:lineRule="auto"/>
      </w:pPr>
    </w:p>
    <w:p w14:paraId="0CE03AA9" w14:textId="77777777" w:rsidR="00C3656A" w:rsidRDefault="00C3656A" w:rsidP="00C3656A">
      <w:pPr>
        <w:spacing w:line="360" w:lineRule="auto"/>
      </w:pPr>
      <w:r>
        <w:lastRenderedPageBreak/>
        <w:t xml:space="preserve">Plastic shrinkage cracking occurs when #concrete is placed in hot or dry environments. To learn how to stop plastic shrinkage cracking with </w:t>
      </w:r>
      <w:proofErr w:type="spellStart"/>
      <w:r>
        <w:t>microsynthetic</w:t>
      </w:r>
      <w:proofErr w:type="spellEnd"/>
      <w:r>
        <w:t xml:space="preserve"> fibers, watch this fun and informative video by Oklahoma State Professor Tyler Ley: </w:t>
      </w:r>
    </w:p>
    <w:p w14:paraId="11371BF2" w14:textId="77777777" w:rsidR="00C3656A" w:rsidRDefault="007E5E44" w:rsidP="00C3656A">
      <w:pPr>
        <w:spacing w:line="360" w:lineRule="auto"/>
      </w:pPr>
      <w:hyperlink r:id="rId23" w:history="1">
        <w:r w:rsidR="00C3656A" w:rsidRPr="00024D50">
          <w:rPr>
            <w:rStyle w:val="Hyperlink"/>
          </w:rPr>
          <w:t>https://www.youtube.com/watch?v=fqrTGD3VKGY&amp;t=345s</w:t>
        </w:r>
      </w:hyperlink>
    </w:p>
    <w:p w14:paraId="0A37CF63" w14:textId="77777777" w:rsidR="00C3656A" w:rsidRPr="00F270AE" w:rsidRDefault="00C3656A" w:rsidP="00C3656A">
      <w:pPr>
        <w:rPr>
          <w:rFonts w:cstheme="minorHAnsi"/>
          <w:highlight w:val="yellow"/>
        </w:rPr>
      </w:pPr>
      <w:r w:rsidRPr="00D12179">
        <w:rPr>
          <w:rFonts w:cstheme="minorHAnsi"/>
          <w:color w:val="000000"/>
          <w:highlight w:val="yellow"/>
        </w:rPr>
        <w:t xml:space="preserve">FB: </w:t>
      </w:r>
      <w:r>
        <w:rPr>
          <w:rFonts w:cstheme="minorHAnsi"/>
          <w:color w:val="000000"/>
          <w:highlight w:val="yellow"/>
        </w:rPr>
        <w:t>@</w:t>
      </w:r>
      <w:proofErr w:type="gramStart"/>
      <w:r>
        <w:rPr>
          <w:rFonts w:cstheme="minorHAnsi"/>
          <w:color w:val="000000"/>
          <w:highlight w:val="yellow"/>
        </w:rPr>
        <w:t>concrete.tyler</w:t>
      </w:r>
      <w:proofErr w:type="gramEnd"/>
      <w:r>
        <w:rPr>
          <w:rFonts w:cstheme="minorHAnsi"/>
          <w:color w:val="000000"/>
          <w:highlight w:val="yellow"/>
        </w:rPr>
        <w:t xml:space="preserve"> (Tyler Ley), </w:t>
      </w:r>
      <w:r w:rsidRPr="00D12179">
        <w:rPr>
          <w:rFonts w:cstheme="minorHAnsi"/>
          <w:color w:val="000000"/>
          <w:highlight w:val="yellow"/>
        </w:rPr>
        <w:t>@</w:t>
      </w:r>
      <w:r>
        <w:rPr>
          <w:rFonts w:cstheme="minorHAnsi"/>
          <w:color w:val="000000"/>
          <w:highlight w:val="yellow"/>
        </w:rPr>
        <w:t>okstate</w:t>
      </w:r>
      <w:r w:rsidRPr="00D12179">
        <w:rPr>
          <w:rFonts w:cstheme="minorHAnsi"/>
          <w:color w:val="000000"/>
          <w:highlight w:val="yellow"/>
        </w:rPr>
        <w:t xml:space="preserve"> (</w:t>
      </w:r>
      <w:r>
        <w:rPr>
          <w:rFonts w:cstheme="minorHAnsi"/>
          <w:highlight w:val="yellow"/>
        </w:rPr>
        <w:t xml:space="preserve">Oklahoma State University); </w:t>
      </w:r>
      <w:r w:rsidRPr="00D12179">
        <w:rPr>
          <w:rFonts w:cstheme="minorHAnsi"/>
          <w:color w:val="000000"/>
          <w:highlight w:val="yellow"/>
        </w:rPr>
        <w:t>Twitter: @</w:t>
      </w:r>
      <w:r>
        <w:rPr>
          <w:rFonts w:cstheme="minorHAnsi"/>
          <w:color w:val="000000"/>
          <w:highlight w:val="yellow"/>
        </w:rPr>
        <w:t>okstate</w:t>
      </w:r>
      <w:r w:rsidRPr="00D12179">
        <w:rPr>
          <w:rFonts w:cstheme="minorHAnsi"/>
          <w:color w:val="000000"/>
          <w:highlight w:val="yellow"/>
        </w:rPr>
        <w:t xml:space="preserve">; LI: </w:t>
      </w:r>
      <w:r>
        <w:rPr>
          <w:rFonts w:cstheme="minorHAnsi"/>
          <w:color w:val="000000"/>
          <w:highlight w:val="yellow"/>
        </w:rPr>
        <w:t>no presence</w:t>
      </w:r>
    </w:p>
    <w:p w14:paraId="19F4845B" w14:textId="77777777" w:rsidR="00C3656A" w:rsidRDefault="00C3656A" w:rsidP="00C87C25">
      <w:pPr>
        <w:rPr>
          <w:rFonts w:cstheme="minorHAnsi"/>
        </w:rPr>
      </w:pPr>
    </w:p>
    <w:p w14:paraId="268A9B7F" w14:textId="77777777" w:rsidR="00C87C25" w:rsidRPr="00EA1794" w:rsidRDefault="00C87C25" w:rsidP="00EA1794">
      <w:pPr>
        <w:spacing w:line="360" w:lineRule="auto"/>
        <w:rPr>
          <w:rFonts w:eastAsia="Calibri"/>
        </w:rPr>
      </w:pPr>
    </w:p>
    <w:p w14:paraId="2D11A2CD" w14:textId="77777777" w:rsidR="00754561" w:rsidRPr="00EA1794" w:rsidRDefault="00754561" w:rsidP="00EA1794">
      <w:pPr>
        <w:spacing w:line="360" w:lineRule="auto"/>
        <w:rPr>
          <w:rFonts w:eastAsia="Calibri"/>
        </w:rPr>
      </w:pPr>
    </w:p>
    <w:p w14:paraId="4267B9B2" w14:textId="29D06658" w:rsidR="009A0064" w:rsidRPr="00256049" w:rsidRDefault="00754561" w:rsidP="00EA1794">
      <w:pPr>
        <w:spacing w:line="360" w:lineRule="auto"/>
        <w:rPr>
          <w:rFonts w:eastAsia="Calibri"/>
          <w:b/>
          <w:bCs/>
          <w:sz w:val="40"/>
          <w:szCs w:val="40"/>
          <w:u w:val="single"/>
        </w:rPr>
      </w:pPr>
      <w:r w:rsidRPr="00256049">
        <w:rPr>
          <w:rFonts w:eastAsia="Calibri"/>
          <w:b/>
          <w:bCs/>
          <w:sz w:val="40"/>
          <w:szCs w:val="40"/>
          <w:u w:val="single"/>
        </w:rPr>
        <w:t>Industry</w:t>
      </w:r>
    </w:p>
    <w:p w14:paraId="6DEC03FA" w14:textId="77777777" w:rsidR="009A0064" w:rsidRPr="00EA1794" w:rsidRDefault="009A0064" w:rsidP="00EA1794">
      <w:pPr>
        <w:spacing w:line="360" w:lineRule="auto"/>
        <w:rPr>
          <w:rFonts w:eastAsia="Calibri"/>
        </w:rPr>
      </w:pPr>
      <w:r w:rsidRPr="00EA1794">
        <w:rPr>
          <w:rFonts w:eastAsia="Calibri"/>
        </w:rPr>
        <w:t>Although sometimes used interchangeably, concrete and cement are not the same thing. NRMCA educates about concrete and its ingredients (including cement).</w:t>
      </w:r>
    </w:p>
    <w:p w14:paraId="12618243" w14:textId="77777777" w:rsidR="009A0064" w:rsidRPr="00EA1794" w:rsidRDefault="007E5E44" w:rsidP="00EA1794">
      <w:pPr>
        <w:spacing w:line="360" w:lineRule="auto"/>
        <w:rPr>
          <w:rFonts w:eastAsia="Calibri"/>
        </w:rPr>
      </w:pPr>
      <w:hyperlink r:id="rId24">
        <w:r w:rsidR="009A0064" w:rsidRPr="00EA1794">
          <w:rPr>
            <w:rFonts w:eastAsia="Calibri"/>
            <w:color w:val="0000FF"/>
            <w:u w:val="single"/>
          </w:rPr>
          <w:t>https://www.nrmca.org/about-nrmca/about-concrete/</w:t>
        </w:r>
      </w:hyperlink>
    </w:p>
    <w:p w14:paraId="41CF024E" w14:textId="77777777" w:rsidR="009A0064" w:rsidRPr="00EA1794" w:rsidRDefault="009A0064" w:rsidP="00EA1794">
      <w:pPr>
        <w:spacing w:line="360" w:lineRule="auto"/>
        <w:rPr>
          <w:rFonts w:eastAsia="Calibri"/>
        </w:rPr>
      </w:pPr>
      <w:r w:rsidRPr="00EA1794">
        <w:rPr>
          <w:rFonts w:eastAsia="Calibri"/>
          <w:highlight w:val="yellow"/>
        </w:rPr>
        <w:t>FB: @NRMCA (National Ready Mixed Concrete Association); Twitter: @NRMCA; LI: @National Ready Mixed Concrete Association</w:t>
      </w:r>
    </w:p>
    <w:p w14:paraId="11A7B518" w14:textId="77777777" w:rsidR="009A0064" w:rsidRPr="00EA1794" w:rsidRDefault="009A0064" w:rsidP="00EA1794">
      <w:pPr>
        <w:spacing w:line="360" w:lineRule="auto"/>
        <w:rPr>
          <w:rFonts w:eastAsia="Calibri"/>
        </w:rPr>
      </w:pPr>
    </w:p>
    <w:p w14:paraId="216CB30E" w14:textId="77777777" w:rsidR="002D1079" w:rsidRPr="00EA1794" w:rsidRDefault="002D1079" w:rsidP="00EA1794">
      <w:pPr>
        <w:spacing w:line="360" w:lineRule="auto"/>
        <w:rPr>
          <w:rFonts w:eastAsia="Calibri"/>
        </w:rPr>
      </w:pPr>
      <w:r w:rsidRPr="00EA1794">
        <w:rPr>
          <w:rFonts w:eastAsia="Calibri"/>
        </w:rPr>
        <w:t xml:space="preserve">Via Daily Commercial News: Building with insulating #concrete forms (ICFs) can effectively address housing and labor issues while meeting #carbon reduction objectives. </w:t>
      </w:r>
    </w:p>
    <w:p w14:paraId="621DE6E4" w14:textId="77777777" w:rsidR="002D1079" w:rsidRPr="00EA1794" w:rsidRDefault="007E5E44" w:rsidP="00EA1794">
      <w:pPr>
        <w:spacing w:line="360" w:lineRule="auto"/>
        <w:rPr>
          <w:rFonts w:eastAsia="Calibri"/>
        </w:rPr>
      </w:pPr>
      <w:hyperlink r:id="rId25">
        <w:r w:rsidR="002D1079" w:rsidRPr="00EA1794">
          <w:rPr>
            <w:rFonts w:eastAsia="Calibri"/>
            <w:color w:val="0000FF"/>
            <w:u w:val="single"/>
          </w:rPr>
          <w:t>https://canada.constructconnect.com/dcn/news/technology/2023/07/inside-innovation-rethinking-concrete-to-achieve-both-housing-and-carbon-reduction-objectives</w:t>
        </w:r>
      </w:hyperlink>
    </w:p>
    <w:p w14:paraId="302FAB9F" w14:textId="77777777" w:rsidR="002D1079" w:rsidRPr="00EA1794" w:rsidRDefault="002D1079" w:rsidP="00EA1794">
      <w:pPr>
        <w:spacing w:line="360" w:lineRule="auto"/>
        <w:rPr>
          <w:rFonts w:eastAsia="Calibri"/>
        </w:rPr>
      </w:pPr>
      <w:r w:rsidRPr="00EA1794">
        <w:rPr>
          <w:rFonts w:eastAsia="Calibri"/>
          <w:highlight w:val="yellow"/>
        </w:rPr>
        <w:t>FB: @dailycommercialnews (Daily Commercial News); Twitter: @DCN_Canada; LI: @Daily Commercial News and Construction Record</w:t>
      </w:r>
    </w:p>
    <w:p w14:paraId="629A22CB" w14:textId="77777777" w:rsidR="00907DBD" w:rsidRPr="00EA1794" w:rsidRDefault="00907DBD" w:rsidP="00EA1794">
      <w:pPr>
        <w:spacing w:line="360" w:lineRule="auto"/>
      </w:pPr>
    </w:p>
    <w:p w14:paraId="1BFFA9B8" w14:textId="77777777" w:rsidR="002D1079" w:rsidRPr="00EA1794" w:rsidRDefault="002D1079" w:rsidP="00EA1794">
      <w:pPr>
        <w:spacing w:line="360" w:lineRule="auto"/>
        <w:rPr>
          <w:rFonts w:eastAsia="Calibri"/>
        </w:rPr>
      </w:pPr>
      <w:r w:rsidRPr="00EA1794">
        <w:rPr>
          <w:rFonts w:eastAsia="Calibri"/>
        </w:rPr>
        <w:t>Long lasting, quality roadwork: today’s #concrete pavement can be engineered to last 50+ years! The latest issue of ACPA’s Concrete Pavement Progress magazine gives examples of concrete roads that have surpassed that benchmark. #BuildWithStrength</w:t>
      </w:r>
    </w:p>
    <w:p w14:paraId="3A1EB177" w14:textId="77777777" w:rsidR="002D1079" w:rsidRPr="00EA1794" w:rsidRDefault="007E5E44" w:rsidP="00EA1794">
      <w:pPr>
        <w:spacing w:line="360" w:lineRule="auto"/>
        <w:rPr>
          <w:rFonts w:eastAsia="Calibri"/>
        </w:rPr>
      </w:pPr>
      <w:hyperlink r:id="rId26">
        <w:r w:rsidR="002D1079" w:rsidRPr="00EA1794">
          <w:rPr>
            <w:rFonts w:eastAsia="Calibri"/>
            <w:color w:val="0000FF"/>
            <w:u w:val="single"/>
          </w:rPr>
          <w:t>https://www.associationpublications.com/flipbook/acpa/2023/Spring/6/index.html</w:t>
        </w:r>
      </w:hyperlink>
    </w:p>
    <w:p w14:paraId="468AEFDB" w14:textId="77777777" w:rsidR="002D1079" w:rsidRDefault="002D1079" w:rsidP="00EA1794">
      <w:pPr>
        <w:spacing w:line="360" w:lineRule="auto"/>
        <w:rPr>
          <w:rFonts w:eastAsia="Calibri"/>
          <w:highlight w:val="yellow"/>
        </w:rPr>
      </w:pPr>
      <w:r w:rsidRPr="00EA1794">
        <w:rPr>
          <w:rFonts w:eastAsia="Calibri"/>
          <w:highlight w:val="yellow"/>
        </w:rPr>
        <w:t>FB: @paveconcrete63 (American Concrete Pavement Association); LI: @American Concrete Pavement Association</w:t>
      </w:r>
    </w:p>
    <w:p w14:paraId="7A782564" w14:textId="77777777" w:rsidR="00EA1794" w:rsidRPr="00EA1794" w:rsidRDefault="00EA1794" w:rsidP="00EA1794">
      <w:pPr>
        <w:spacing w:line="360" w:lineRule="auto"/>
        <w:rPr>
          <w:rFonts w:eastAsia="Calibri"/>
          <w:highlight w:val="yellow"/>
        </w:rPr>
      </w:pPr>
    </w:p>
    <w:p w14:paraId="394CD74E" w14:textId="7C442597" w:rsidR="001A2C88" w:rsidRPr="00EA1794" w:rsidRDefault="001A2C88" w:rsidP="00EA1794">
      <w:pPr>
        <w:spacing w:line="360" w:lineRule="auto"/>
        <w:rPr>
          <w:bdr w:val="none" w:sz="0" w:space="0" w:color="auto" w:frame="1"/>
          <w:lang w:val="en-US"/>
        </w:rPr>
      </w:pPr>
      <w:r w:rsidRPr="00EA1794">
        <w:t xml:space="preserve">View NEU Webinar by </w:t>
      </w:r>
      <w:r w:rsidRPr="00EA1794">
        <w:rPr>
          <w:color w:val="0E4681"/>
        </w:rPr>
        <w:t>Dr. </w:t>
      </w:r>
      <w:r w:rsidRPr="00EA1794">
        <w:rPr>
          <w:bdr w:val="none" w:sz="0" w:space="0" w:color="auto" w:frame="1"/>
        </w:rPr>
        <w:t>Gaurav Sant, University of California, Los Angeles</w:t>
      </w:r>
      <w:r w:rsidRPr="00EA1794">
        <w:t xml:space="preserve">: </w:t>
      </w:r>
      <w:r w:rsidRPr="00EA1794">
        <w:rPr>
          <w:rStyle w:val="wixui-rich-texttext"/>
          <w:bdr w:val="none" w:sz="0" w:space="0" w:color="auto" w:frame="1"/>
        </w:rPr>
        <w:t xml:space="preserve">Decarbonizing #Cement Production and Concrete-Based Construction: What Carbon Capture, Utilization, and Storage (CCUS) Could Mean for the </w:t>
      </w:r>
      <w:r w:rsidR="00EA1794">
        <w:rPr>
          <w:rStyle w:val="wixui-rich-texttext"/>
          <w:bdr w:val="none" w:sz="0" w:space="0" w:color="auto" w:frame="1"/>
        </w:rPr>
        <w:t xml:space="preserve">Sector? </w:t>
      </w:r>
      <w:r w:rsidR="00EA1794" w:rsidRPr="00EA1794">
        <w:rPr>
          <w:bdr w:val="none" w:sz="0" w:space="0" w:color="auto" w:frame="1"/>
          <w:lang w:val="en-US"/>
        </w:rPr>
        <w:t>#CCUS #concrete #NEU</w:t>
      </w:r>
      <w:r w:rsidR="00EA1794" w:rsidRPr="00EA1794">
        <w:rPr>
          <w:bdr w:val="none" w:sz="0" w:space="0" w:color="auto" w:frame="1"/>
        </w:rPr>
        <w:t xml:space="preserve"> </w:t>
      </w:r>
      <w:hyperlink r:id="rId27" w:history="1">
        <w:r w:rsidRPr="00EA1794">
          <w:rPr>
            <w:rStyle w:val="Hyperlink"/>
            <w:bdr w:val="none" w:sz="0" w:space="0" w:color="auto" w:frame="1"/>
            <w:lang w:val="en-US"/>
          </w:rPr>
          <w:t>https://www.youtube.com/watch?v=XA56XxqxmwY</w:t>
        </w:r>
      </w:hyperlink>
      <w:r w:rsidRPr="00EA1794">
        <w:rPr>
          <w:bdr w:val="none" w:sz="0" w:space="0" w:color="auto" w:frame="1"/>
          <w:lang w:val="en-US"/>
        </w:rPr>
        <w:t xml:space="preserve"> </w:t>
      </w:r>
    </w:p>
    <w:p w14:paraId="53ECA1A7" w14:textId="77777777" w:rsidR="001A2C88" w:rsidRDefault="001A2C88" w:rsidP="00EA1794">
      <w:pPr>
        <w:spacing w:line="360" w:lineRule="auto"/>
        <w:rPr>
          <w:bdr w:val="none" w:sz="0" w:space="0" w:color="auto" w:frame="1"/>
        </w:rPr>
      </w:pPr>
      <w:r w:rsidRPr="00EA1794">
        <w:rPr>
          <w:highlight w:val="yellow"/>
          <w:bdr w:val="none" w:sz="0" w:space="0" w:color="auto" w:frame="1"/>
        </w:rPr>
        <w:lastRenderedPageBreak/>
        <w:t xml:space="preserve">FB: </w:t>
      </w:r>
      <w:bookmarkStart w:id="2" w:name="_Hlk140842566"/>
      <w:r w:rsidRPr="00EA1794">
        <w:rPr>
          <w:highlight w:val="yellow"/>
          <w:bdr w:val="none" w:sz="0" w:space="0" w:color="auto" w:frame="1"/>
        </w:rPr>
        <w:t>@NEU: An ACI Center of Excellence for Carbon Neutral Concrete</w:t>
      </w:r>
      <w:bookmarkEnd w:id="2"/>
      <w:r w:rsidRPr="00EA1794">
        <w:rPr>
          <w:highlight w:val="yellow"/>
          <w:bdr w:val="none" w:sz="0" w:space="0" w:color="auto" w:frame="1"/>
        </w:rPr>
        <w:t>; LI: @NEU: An ACI Center of Excellence for Carbon Neutral Concrete</w:t>
      </w:r>
    </w:p>
    <w:p w14:paraId="37616225" w14:textId="77777777" w:rsidR="001E13B9" w:rsidRPr="00EA1794" w:rsidRDefault="001E13B9" w:rsidP="00EA1794">
      <w:pPr>
        <w:spacing w:line="360" w:lineRule="auto"/>
        <w:rPr>
          <w:bdr w:val="none" w:sz="0" w:space="0" w:color="auto" w:frame="1"/>
        </w:rPr>
      </w:pPr>
    </w:p>
    <w:p w14:paraId="47D36D3A" w14:textId="77777777" w:rsidR="00EA1794" w:rsidRPr="00EA1794" w:rsidRDefault="00EA1794" w:rsidP="00EA1794">
      <w:pPr>
        <w:spacing w:line="360" w:lineRule="auto"/>
        <w:rPr>
          <w:rFonts w:eastAsia="Calibri"/>
        </w:rPr>
      </w:pPr>
      <w:r w:rsidRPr="00EA1794">
        <w:rPr>
          <w:rFonts w:eastAsia="Calibri"/>
        </w:rPr>
        <w:t xml:space="preserve">Heidelberg Materials’ new cement plant is an example of modern, sustainable #cement production. The new plant will greatly increase availability of </w:t>
      </w:r>
      <w:proofErr w:type="spellStart"/>
      <w:r w:rsidRPr="00EA1794">
        <w:rPr>
          <w:rFonts w:eastAsia="Calibri"/>
        </w:rPr>
        <w:t>portland</w:t>
      </w:r>
      <w:proofErr w:type="spellEnd"/>
      <w:r w:rsidRPr="00EA1794">
        <w:rPr>
          <w:rFonts w:eastAsia="Calibri"/>
        </w:rPr>
        <w:t xml:space="preserve"> limestone cement (PLC) in the U.S. Midwest. Via NRMCA</w:t>
      </w:r>
    </w:p>
    <w:p w14:paraId="1512294F" w14:textId="77777777" w:rsidR="00EA1794" w:rsidRPr="00EA1794" w:rsidRDefault="007E5E44" w:rsidP="00EA1794">
      <w:pPr>
        <w:spacing w:line="360" w:lineRule="auto"/>
        <w:rPr>
          <w:rFonts w:eastAsia="Calibri"/>
        </w:rPr>
      </w:pPr>
      <w:hyperlink r:id="rId28" w:anchor="articleId1881099">
        <w:r w:rsidR="00EA1794" w:rsidRPr="00EA1794">
          <w:rPr>
            <w:rFonts w:eastAsia="Calibri"/>
            <w:color w:val="0000FF"/>
            <w:u w:val="single"/>
          </w:rPr>
          <w:t>https://www.concreteinfocus-digital.com/nrcq/0223_summer_2023/MobilePagedArticle.action?articleId=1881099#articleId1881099</w:t>
        </w:r>
      </w:hyperlink>
    </w:p>
    <w:p w14:paraId="74C76A01" w14:textId="77777777" w:rsidR="00EA1794" w:rsidRDefault="00EA1794" w:rsidP="00EA1794">
      <w:pPr>
        <w:spacing w:line="360" w:lineRule="auto"/>
        <w:rPr>
          <w:rFonts w:eastAsia="Calibri"/>
        </w:rPr>
      </w:pPr>
      <w:r w:rsidRPr="00EA1794">
        <w:rPr>
          <w:rFonts w:eastAsia="Calibri"/>
          <w:highlight w:val="yellow"/>
        </w:rPr>
        <w:t>FB: @NRMCA (National Ready Mixed Concrete Association); Twitter: @hd_materials, @NRMCA; LI: @Heidelberg Materials, @National Ready Mixed Concrete Association</w:t>
      </w:r>
    </w:p>
    <w:p w14:paraId="322F72A9" w14:textId="77777777" w:rsidR="00373741" w:rsidRDefault="00373741" w:rsidP="00EA1794">
      <w:pPr>
        <w:spacing w:line="360" w:lineRule="auto"/>
        <w:rPr>
          <w:rFonts w:eastAsia="Calibri"/>
        </w:rPr>
      </w:pPr>
    </w:p>
    <w:p w14:paraId="2C673794" w14:textId="77777777" w:rsidR="00373741" w:rsidRDefault="00373741" w:rsidP="00373741">
      <w:r>
        <w:t>A #concrete test road was created by Florida DOT on US 301 that uses live traffic flow to identify the most effective concrete pavement designs for statewide usage. It is the only testing facility of its kind in the Southeastern U.S. Via AASHTO Journal</w:t>
      </w:r>
    </w:p>
    <w:p w14:paraId="0ECBE742" w14:textId="77777777" w:rsidR="00373741" w:rsidRDefault="00373741" w:rsidP="00373741"/>
    <w:p w14:paraId="3F73952F" w14:textId="77777777" w:rsidR="00373741" w:rsidRDefault="007E5E44" w:rsidP="00373741">
      <w:hyperlink r:id="rId29" w:history="1">
        <w:r w:rsidR="00373741" w:rsidRPr="00F74654">
          <w:rPr>
            <w:rStyle w:val="Hyperlink"/>
          </w:rPr>
          <w:t>https://aashtojournal.org/2023/03/24/florida-dot-creates-concrete-test-road-on-u-s-301/</w:t>
        </w:r>
      </w:hyperlink>
    </w:p>
    <w:p w14:paraId="502F0D7B" w14:textId="77777777" w:rsidR="00373741" w:rsidRDefault="00373741" w:rsidP="00373741">
      <w:pPr>
        <w:rPr>
          <w:rFonts w:cstheme="minorHAnsi"/>
          <w:color w:val="000000"/>
        </w:rPr>
      </w:pPr>
      <w:r>
        <w:rPr>
          <w:rFonts w:cstheme="minorHAnsi"/>
          <w:highlight w:val="yellow"/>
        </w:rPr>
        <w:t xml:space="preserve">OPTIONAL TAGS: </w:t>
      </w:r>
      <w:r w:rsidRPr="004A1F18">
        <w:rPr>
          <w:rFonts w:cstheme="minorHAnsi"/>
          <w:highlight w:val="yellow"/>
        </w:rPr>
        <w:t xml:space="preserve">FB: </w:t>
      </w:r>
      <w:r w:rsidRPr="00053D57">
        <w:rPr>
          <w:rFonts w:cstheme="minorHAnsi"/>
          <w:color w:val="000000"/>
          <w:highlight w:val="yellow"/>
        </w:rPr>
        <w:t>@</w:t>
      </w:r>
      <w:r>
        <w:rPr>
          <w:rFonts w:cstheme="minorHAnsi"/>
          <w:color w:val="000000"/>
          <w:highlight w:val="yellow"/>
        </w:rPr>
        <w:t>AASHTOspeaks</w:t>
      </w:r>
      <w:r w:rsidRPr="00053D57">
        <w:rPr>
          <w:rFonts w:cstheme="minorHAnsi"/>
          <w:color w:val="000000"/>
          <w:highlight w:val="yellow"/>
        </w:rPr>
        <w:t xml:space="preserve"> (</w:t>
      </w:r>
      <w:r>
        <w:rPr>
          <w:rFonts w:cstheme="minorHAnsi"/>
          <w:color w:val="000000"/>
          <w:highlight w:val="yellow"/>
        </w:rPr>
        <w:t>American Association of State Highway and Transportation Officials (AASHTO)</w:t>
      </w:r>
      <w:r w:rsidRPr="00053D57">
        <w:rPr>
          <w:rFonts w:cstheme="minorHAnsi"/>
          <w:color w:val="000000"/>
          <w:highlight w:val="yellow"/>
        </w:rPr>
        <w:t>)</w:t>
      </w:r>
      <w:r w:rsidRPr="004A1F18">
        <w:rPr>
          <w:rFonts w:cstheme="minorHAnsi"/>
          <w:highlight w:val="yellow"/>
        </w:rPr>
        <w:t xml:space="preserve">; Twitter: </w:t>
      </w:r>
      <w:r w:rsidRPr="00053D57">
        <w:rPr>
          <w:rFonts w:cstheme="minorHAnsi"/>
          <w:color w:val="000000"/>
          <w:highlight w:val="yellow"/>
        </w:rPr>
        <w:t>@</w:t>
      </w:r>
      <w:r>
        <w:rPr>
          <w:rFonts w:cstheme="minorHAnsi"/>
          <w:color w:val="000000"/>
          <w:highlight w:val="yellow"/>
        </w:rPr>
        <w:t>asshtospeaks</w:t>
      </w:r>
      <w:r w:rsidRPr="004A1F18">
        <w:rPr>
          <w:rFonts w:cstheme="minorHAnsi"/>
          <w:highlight w:val="yellow"/>
        </w:rPr>
        <w:t xml:space="preserve">; LI: </w:t>
      </w:r>
      <w:r w:rsidRPr="00053D57">
        <w:rPr>
          <w:rFonts w:cstheme="minorHAnsi"/>
          <w:highlight w:val="yellow"/>
        </w:rPr>
        <w:t>@</w:t>
      </w:r>
      <w:r>
        <w:rPr>
          <w:rFonts w:cstheme="minorHAnsi"/>
          <w:highlight w:val="yellow"/>
        </w:rPr>
        <w:t>AASHTO</w:t>
      </w:r>
      <w:r w:rsidRPr="00832FCF">
        <w:rPr>
          <w:rFonts w:cstheme="minorHAnsi"/>
          <w:color w:val="000000"/>
          <w:highlight w:val="yellow"/>
        </w:rPr>
        <w:t xml:space="preserve"> </w:t>
      </w:r>
      <w:r>
        <w:rPr>
          <w:rFonts w:cstheme="minorHAnsi"/>
          <w:color w:val="000000"/>
          <w:highlight w:val="yellow"/>
        </w:rPr>
        <w:t>(American Association of State Highway and Transportation Officials</w:t>
      </w:r>
      <w:r>
        <w:rPr>
          <w:rFonts w:cstheme="minorHAnsi"/>
          <w:color w:val="000000"/>
        </w:rPr>
        <w:t>)</w:t>
      </w:r>
    </w:p>
    <w:p w14:paraId="3825069E" w14:textId="77777777" w:rsidR="00373741" w:rsidRDefault="00373741" w:rsidP="00373741">
      <w:pPr>
        <w:rPr>
          <w:b/>
          <w:bCs/>
        </w:rPr>
      </w:pPr>
    </w:p>
    <w:p w14:paraId="7F7BBA8E" w14:textId="77777777" w:rsidR="00373741" w:rsidRDefault="00373741" w:rsidP="00373741">
      <w:r>
        <w:t xml:space="preserve">Discover how ICF (insulated concrete form) #construction is serving a dual purpose for schools by providing natural disaster/emergency shelters for surrounding communities. Check out these insightful case studies from Build </w:t>
      </w:r>
      <w:proofErr w:type="gramStart"/>
      <w:r>
        <w:t>With</w:t>
      </w:r>
      <w:proofErr w:type="gramEnd"/>
      <w:r>
        <w:t xml:space="preserve"> Strength. </w:t>
      </w:r>
    </w:p>
    <w:p w14:paraId="48B0CDA6" w14:textId="77777777" w:rsidR="00373741" w:rsidRDefault="007E5E44" w:rsidP="00373741">
      <w:hyperlink r:id="rId30" w:anchor="articleId1881085" w:history="1">
        <w:r w:rsidR="00373741" w:rsidRPr="00D549B6">
          <w:rPr>
            <w:rStyle w:val="Hyperlink"/>
          </w:rPr>
          <w:t>https://www.concreteinfocus-digital.com/nrcq/0223_summer_2023/MobilePagedArticle.action?articleId=1881085#articleId1881085</w:t>
        </w:r>
      </w:hyperlink>
    </w:p>
    <w:p w14:paraId="41CE4115" w14:textId="77777777" w:rsidR="00373741" w:rsidRDefault="00373741" w:rsidP="00373741">
      <w:pPr>
        <w:rPr>
          <w:rFonts w:cstheme="minorHAnsi"/>
        </w:rPr>
      </w:pPr>
      <w:r w:rsidRPr="008473FF">
        <w:rPr>
          <w:rFonts w:cstheme="minorHAnsi"/>
          <w:highlight w:val="yellow"/>
        </w:rPr>
        <w:t xml:space="preserve">FB: </w:t>
      </w:r>
      <w:r>
        <w:rPr>
          <w:rFonts w:cstheme="minorHAnsi"/>
          <w:highlight w:val="yellow"/>
        </w:rPr>
        <w:t xml:space="preserve">@buildwithstrength (Build </w:t>
      </w:r>
      <w:proofErr w:type="gramStart"/>
      <w:r>
        <w:rPr>
          <w:rFonts w:cstheme="minorHAnsi"/>
          <w:highlight w:val="yellow"/>
        </w:rPr>
        <w:t>With</w:t>
      </w:r>
      <w:proofErr w:type="gramEnd"/>
      <w:r>
        <w:rPr>
          <w:rFonts w:cstheme="minorHAnsi"/>
          <w:highlight w:val="yellow"/>
        </w:rPr>
        <w:t xml:space="preserve"> Strength), </w:t>
      </w:r>
      <w:r w:rsidRPr="008473FF">
        <w:rPr>
          <w:rFonts w:cstheme="minorHAnsi"/>
          <w:highlight w:val="yellow"/>
        </w:rPr>
        <w:t>@NRMCA (National Ready Mixed Concrete Association); T</w:t>
      </w:r>
      <w:r>
        <w:rPr>
          <w:rFonts w:cstheme="minorHAnsi"/>
          <w:highlight w:val="yellow"/>
        </w:rPr>
        <w:t>witter</w:t>
      </w:r>
      <w:r w:rsidRPr="008473FF">
        <w:rPr>
          <w:rFonts w:cstheme="minorHAnsi"/>
          <w:highlight w:val="yellow"/>
        </w:rPr>
        <w:t>:</w:t>
      </w:r>
      <w:r>
        <w:rPr>
          <w:rFonts w:cstheme="minorHAnsi"/>
          <w:highlight w:val="yellow"/>
        </w:rPr>
        <w:t xml:space="preserve"> @BuildStrength,</w:t>
      </w:r>
      <w:r w:rsidRPr="008473FF">
        <w:rPr>
          <w:rFonts w:cstheme="minorHAnsi"/>
          <w:highlight w:val="yellow"/>
        </w:rPr>
        <w:t xml:space="preserve"> </w:t>
      </w:r>
      <w:r>
        <w:rPr>
          <w:rFonts w:cstheme="minorHAnsi"/>
          <w:highlight w:val="yellow"/>
        </w:rPr>
        <w:t>@NRMCA</w:t>
      </w:r>
      <w:r w:rsidRPr="008473FF">
        <w:rPr>
          <w:rFonts w:cstheme="minorHAnsi"/>
          <w:highlight w:val="yellow"/>
        </w:rPr>
        <w:t xml:space="preserve">; LI: </w:t>
      </w:r>
      <w:r w:rsidRPr="00F34D58">
        <w:rPr>
          <w:rFonts w:cstheme="minorHAnsi"/>
          <w:highlight w:val="yellow"/>
        </w:rPr>
        <w:t>@Build With Strength</w:t>
      </w:r>
      <w:r>
        <w:rPr>
          <w:rFonts w:cstheme="minorHAnsi"/>
          <w:highlight w:val="yellow"/>
        </w:rPr>
        <w:t xml:space="preserve">, </w:t>
      </w:r>
      <w:r w:rsidRPr="008473FF">
        <w:rPr>
          <w:rFonts w:cstheme="minorHAnsi"/>
          <w:highlight w:val="yellow"/>
        </w:rPr>
        <w:t>@National Ready Mixed Concrete Association</w:t>
      </w:r>
    </w:p>
    <w:p w14:paraId="20A38C10" w14:textId="77777777" w:rsidR="00373741" w:rsidRDefault="00373741" w:rsidP="00373741">
      <w:pPr>
        <w:rPr>
          <w:b/>
          <w:bCs/>
        </w:rPr>
      </w:pPr>
    </w:p>
    <w:p w14:paraId="3D40F597" w14:textId="77777777" w:rsidR="00373741" w:rsidRDefault="00373741" w:rsidP="00373741">
      <w:r>
        <w:t>Gain insights into adapting #concrete pavement to withstand extreme weather events with the Spring 2023 MAP Brief titled "Climate Change, Resilience, and Concrete Pavements." This comprehensive report by the National Concrete Consortium offers valuable information on this crucial topic.</w:t>
      </w:r>
    </w:p>
    <w:p w14:paraId="001A690B" w14:textId="77777777" w:rsidR="00373741" w:rsidRDefault="007E5E44" w:rsidP="00373741">
      <w:hyperlink r:id="rId31" w:history="1">
        <w:r w:rsidR="00373741" w:rsidRPr="00D549B6">
          <w:rPr>
            <w:rStyle w:val="Hyperlink"/>
          </w:rPr>
          <w:t>https://intrans.iastate.edu/app/uploads/2023/05/climate_change_resilience_and_concrete_pvmts_spring_2023_MB.pdf</w:t>
        </w:r>
      </w:hyperlink>
    </w:p>
    <w:p w14:paraId="103C6D8B" w14:textId="77777777" w:rsidR="00373741" w:rsidRDefault="00373741" w:rsidP="00373741">
      <w:r w:rsidRPr="00E65808">
        <w:rPr>
          <w:highlight w:val="yellow"/>
        </w:rPr>
        <w:t>[no tags]</w:t>
      </w:r>
    </w:p>
    <w:p w14:paraId="794316DB" w14:textId="77777777" w:rsidR="00373741" w:rsidRDefault="00373741" w:rsidP="00373741">
      <w:pPr>
        <w:rPr>
          <w:b/>
          <w:bCs/>
        </w:rPr>
      </w:pPr>
    </w:p>
    <w:p w14:paraId="1DD0C1F5" w14:textId="77777777" w:rsidR="00373741" w:rsidRDefault="00373741" w:rsidP="00373741">
      <w:r>
        <w:t xml:space="preserve">Tune in to the latest episode of ASTM's Standards Impact podcast, where host David Walsh engages in a conversation with Ivan Diaz </w:t>
      </w:r>
      <w:proofErr w:type="spellStart"/>
      <w:r>
        <w:t>Loya</w:t>
      </w:r>
      <w:proofErr w:type="spellEnd"/>
      <w:r>
        <w:t xml:space="preserve"> from Ozinga. Gain insights into reducing </w:t>
      </w:r>
      <w:r>
        <w:lastRenderedPageBreak/>
        <w:t>#carbon in construction, the role of #standards in propelling the industry forward, and the future of #sustainable #concrete.</w:t>
      </w:r>
    </w:p>
    <w:p w14:paraId="6CAD9D5B" w14:textId="77777777" w:rsidR="00373741" w:rsidRDefault="007E5E44" w:rsidP="00373741">
      <w:hyperlink r:id="rId32" w:history="1">
        <w:r w:rsidR="00373741" w:rsidRPr="001C3DB4">
          <w:rPr>
            <w:rStyle w:val="Hyperlink"/>
          </w:rPr>
          <w:t>https://standards-impact.simplecast.com/</w:t>
        </w:r>
      </w:hyperlink>
    </w:p>
    <w:p w14:paraId="5B7AA597" w14:textId="77777777" w:rsidR="00373741" w:rsidRDefault="00373741" w:rsidP="00373741">
      <w:pPr>
        <w:rPr>
          <w:rFonts w:cstheme="minorHAnsi"/>
        </w:rPr>
      </w:pPr>
      <w:r w:rsidRPr="00ED08BF">
        <w:rPr>
          <w:rFonts w:cstheme="minorHAnsi"/>
          <w:highlight w:val="yellow"/>
        </w:rPr>
        <w:t xml:space="preserve">FB: </w:t>
      </w:r>
      <w:r>
        <w:rPr>
          <w:rFonts w:cstheme="minorHAnsi"/>
          <w:highlight w:val="yellow"/>
        </w:rPr>
        <w:t xml:space="preserve">@ASTMInternational (ASTM International), </w:t>
      </w:r>
      <w:r w:rsidRPr="00ED08BF">
        <w:rPr>
          <w:rFonts w:cstheme="minorHAnsi"/>
          <w:highlight w:val="yellow"/>
        </w:rPr>
        <w:t>@</w:t>
      </w:r>
      <w:r>
        <w:rPr>
          <w:rFonts w:cstheme="minorHAnsi"/>
          <w:highlight w:val="yellow"/>
        </w:rPr>
        <w:t>Ozinga (Ozinga)</w:t>
      </w:r>
      <w:r w:rsidRPr="00ED08BF">
        <w:rPr>
          <w:rFonts w:cstheme="minorHAnsi"/>
          <w:highlight w:val="yellow"/>
        </w:rPr>
        <w:t>; Twitter</w:t>
      </w:r>
      <w:r>
        <w:rPr>
          <w:rFonts w:cstheme="minorHAnsi"/>
          <w:highlight w:val="yellow"/>
        </w:rPr>
        <w:t>:</w:t>
      </w:r>
      <w:r w:rsidRPr="00ED08BF">
        <w:rPr>
          <w:rFonts w:cstheme="minorHAnsi"/>
          <w:highlight w:val="yellow"/>
        </w:rPr>
        <w:t xml:space="preserve"> </w:t>
      </w:r>
      <w:r>
        <w:rPr>
          <w:rFonts w:cstheme="minorHAnsi"/>
          <w:highlight w:val="yellow"/>
        </w:rPr>
        <w:t xml:space="preserve">@ASTMIntl, </w:t>
      </w:r>
      <w:r w:rsidRPr="00ED08BF">
        <w:rPr>
          <w:rFonts w:cstheme="minorHAnsi"/>
          <w:highlight w:val="yellow"/>
        </w:rPr>
        <w:t>@</w:t>
      </w:r>
      <w:r>
        <w:rPr>
          <w:rFonts w:cstheme="minorHAnsi"/>
          <w:highlight w:val="yellow"/>
        </w:rPr>
        <w:t>Ozinga</w:t>
      </w:r>
      <w:r w:rsidRPr="00ED08BF">
        <w:rPr>
          <w:rFonts w:cstheme="minorHAnsi"/>
          <w:highlight w:val="yellow"/>
        </w:rPr>
        <w:t>; LI:</w:t>
      </w:r>
      <w:r w:rsidRPr="00381203">
        <w:rPr>
          <w:rFonts w:cstheme="minorHAnsi"/>
          <w:highlight w:val="yellow"/>
        </w:rPr>
        <w:t xml:space="preserve"> </w:t>
      </w:r>
      <w:r>
        <w:rPr>
          <w:rFonts w:cstheme="minorHAnsi"/>
          <w:highlight w:val="yellow"/>
        </w:rPr>
        <w:t xml:space="preserve">@ASTM International, </w:t>
      </w:r>
      <w:r w:rsidRPr="00381203">
        <w:rPr>
          <w:rFonts w:cstheme="minorHAnsi"/>
          <w:highlight w:val="yellow"/>
        </w:rPr>
        <w:t>@Ozinga</w:t>
      </w:r>
    </w:p>
    <w:p w14:paraId="0B2F83AD" w14:textId="77777777" w:rsidR="00373741" w:rsidRDefault="00373741" w:rsidP="00373741">
      <w:pPr>
        <w:rPr>
          <w:b/>
          <w:bCs/>
        </w:rPr>
      </w:pPr>
    </w:p>
    <w:p w14:paraId="38DB33F4" w14:textId="77777777" w:rsidR="00373741" w:rsidRDefault="00373741" w:rsidP="00373741">
      <w:r>
        <w:t xml:space="preserve">What are the long-term advantages of choosing </w:t>
      </w:r>
      <w:proofErr w:type="gramStart"/>
      <w:r>
        <w:t>concrete</w:t>
      </w:r>
      <w:proofErr w:type="gramEnd"/>
      <w:r>
        <w:t xml:space="preserve"> as a building material? Compared to alternatives such as cross-laminated timber (CLT), #concrete proves to be a significantly more cost-effective option for builders, owners, and residents. </w:t>
      </w:r>
    </w:p>
    <w:p w14:paraId="4C64E2A5" w14:textId="77777777" w:rsidR="00373741" w:rsidRPr="00B27569" w:rsidRDefault="007E5E44" w:rsidP="00373741">
      <w:hyperlink r:id="rId33" w:history="1">
        <w:r w:rsidR="00373741" w:rsidRPr="00D549B6">
          <w:rPr>
            <w:rStyle w:val="Hyperlink"/>
          </w:rPr>
          <w:t>https://buildwithstrength.com/resources/the-hidden-costs-of-mass-timber-buildings/</w:t>
        </w:r>
      </w:hyperlink>
      <w:r w:rsidR="00373741" w:rsidRPr="008473FF">
        <w:rPr>
          <w:rFonts w:cstheme="minorHAnsi"/>
          <w:highlight w:val="yellow"/>
        </w:rPr>
        <w:t xml:space="preserve">FB: </w:t>
      </w:r>
      <w:r w:rsidR="00373741">
        <w:rPr>
          <w:rFonts w:cstheme="minorHAnsi"/>
          <w:highlight w:val="yellow"/>
        </w:rPr>
        <w:t xml:space="preserve">@buildwithstrength (Build </w:t>
      </w:r>
      <w:proofErr w:type="gramStart"/>
      <w:r w:rsidR="00373741">
        <w:rPr>
          <w:rFonts w:cstheme="minorHAnsi"/>
          <w:highlight w:val="yellow"/>
        </w:rPr>
        <w:t>With</w:t>
      </w:r>
      <w:proofErr w:type="gramEnd"/>
      <w:r w:rsidR="00373741">
        <w:rPr>
          <w:rFonts w:cstheme="minorHAnsi"/>
          <w:highlight w:val="yellow"/>
        </w:rPr>
        <w:t xml:space="preserve"> Strength)</w:t>
      </w:r>
      <w:r w:rsidR="00373741" w:rsidRPr="008473FF">
        <w:rPr>
          <w:rFonts w:cstheme="minorHAnsi"/>
          <w:highlight w:val="yellow"/>
        </w:rPr>
        <w:t>; T</w:t>
      </w:r>
      <w:r w:rsidR="00373741">
        <w:rPr>
          <w:rFonts w:cstheme="minorHAnsi"/>
          <w:highlight w:val="yellow"/>
        </w:rPr>
        <w:t>witter</w:t>
      </w:r>
      <w:r w:rsidR="00373741" w:rsidRPr="008473FF">
        <w:rPr>
          <w:rFonts w:cstheme="minorHAnsi"/>
          <w:highlight w:val="yellow"/>
        </w:rPr>
        <w:t>:</w:t>
      </w:r>
      <w:r w:rsidR="00373741">
        <w:rPr>
          <w:rFonts w:cstheme="minorHAnsi"/>
          <w:highlight w:val="yellow"/>
        </w:rPr>
        <w:t xml:space="preserve"> @BuildStrength</w:t>
      </w:r>
      <w:r w:rsidR="00373741" w:rsidRPr="008473FF">
        <w:rPr>
          <w:rFonts w:cstheme="minorHAnsi"/>
          <w:highlight w:val="yellow"/>
        </w:rPr>
        <w:t xml:space="preserve">; LI: </w:t>
      </w:r>
      <w:r w:rsidR="00373741" w:rsidRPr="00F34D58">
        <w:rPr>
          <w:rFonts w:cstheme="minorHAnsi"/>
          <w:highlight w:val="yellow"/>
        </w:rPr>
        <w:t>@Build With Strength</w:t>
      </w:r>
    </w:p>
    <w:p w14:paraId="5557A6F6" w14:textId="77777777" w:rsidR="00373741" w:rsidRDefault="00373741" w:rsidP="00373741"/>
    <w:p w14:paraId="1EAD0F19" w14:textId="77777777" w:rsidR="00373741" w:rsidRDefault="00373741" w:rsidP="00373741">
      <w:r>
        <w:t>Learn how f</w:t>
      </w:r>
      <w:r w:rsidRPr="00464B72">
        <w:t xml:space="preserve">inely ground limestone used in a blended </w:t>
      </w:r>
      <w:r>
        <w:t>#</w:t>
      </w:r>
      <w:r w:rsidRPr="00464B72">
        <w:t xml:space="preserve">cement can replace up to 15% of </w:t>
      </w:r>
      <w:proofErr w:type="spellStart"/>
      <w:r w:rsidRPr="00464B72">
        <w:t>portland</w:t>
      </w:r>
      <w:proofErr w:type="spellEnd"/>
      <w:r w:rsidRPr="00464B72">
        <w:t xml:space="preserve"> cement clinker</w:t>
      </w:r>
      <w:r>
        <w:t>,</w:t>
      </w:r>
      <w:r w:rsidRPr="00464B72">
        <w:t xml:space="preserve"> </w:t>
      </w:r>
      <w:r>
        <w:t>resulting in a reduction of #concrete’s #</w:t>
      </w:r>
      <w:r w:rsidRPr="00464B72">
        <w:t>carbon footprint by 10%.</w:t>
      </w:r>
      <w:r>
        <w:t xml:space="preserve"> Visit  </w:t>
      </w:r>
      <w:hyperlink r:id="rId34" w:history="1">
        <w:r>
          <w:rPr>
            <w:rStyle w:val="Hyperlink"/>
          </w:rPr>
          <w:t>C</w:t>
        </w:r>
        <w:r w:rsidRPr="00F74654">
          <w:rPr>
            <w:rStyle w:val="Hyperlink"/>
          </w:rPr>
          <w:t>ement</w:t>
        </w:r>
        <w:r>
          <w:rPr>
            <w:rStyle w:val="Hyperlink"/>
          </w:rPr>
          <w:t>P</w:t>
        </w:r>
        <w:r w:rsidRPr="00F74654">
          <w:rPr>
            <w:rStyle w:val="Hyperlink"/>
          </w:rPr>
          <w:t>rogress.com</w:t>
        </w:r>
      </w:hyperlink>
      <w:r>
        <w:t xml:space="preserve"> </w:t>
      </w:r>
    </w:p>
    <w:p w14:paraId="702902DA" w14:textId="77777777" w:rsidR="00373741" w:rsidRPr="00464B72" w:rsidRDefault="00373741" w:rsidP="00373741">
      <w:r w:rsidRPr="00376506">
        <w:rPr>
          <w:highlight w:val="yellow"/>
        </w:rPr>
        <w:t>[link in text]</w:t>
      </w:r>
    </w:p>
    <w:p w14:paraId="705F5E0D" w14:textId="77777777" w:rsidR="00373741" w:rsidRPr="00B27569" w:rsidRDefault="00373741" w:rsidP="00373741">
      <w:pPr>
        <w:rPr>
          <w:highlight w:val="yellow"/>
        </w:rPr>
      </w:pPr>
      <w:r w:rsidRPr="008473FF">
        <w:rPr>
          <w:rFonts w:cstheme="minorHAnsi"/>
          <w:highlight w:val="yellow"/>
        </w:rPr>
        <w:t xml:space="preserve">FB: </w:t>
      </w:r>
      <w:r w:rsidRPr="008473FF">
        <w:rPr>
          <w:rFonts w:cstheme="minorHAnsi"/>
          <w:color w:val="000000"/>
          <w:highlight w:val="yellow"/>
        </w:rPr>
        <w:t>@PCACement (PCA – America’s Cement Manufacturers)</w:t>
      </w:r>
      <w:r w:rsidRPr="008473FF">
        <w:rPr>
          <w:rFonts w:cstheme="minorHAnsi"/>
          <w:highlight w:val="yellow"/>
        </w:rPr>
        <w:t>; Twitter: @PCA_Daily; LI: @Portland Cement Association</w:t>
      </w:r>
    </w:p>
    <w:p w14:paraId="1E93EFE7" w14:textId="77777777" w:rsidR="00373741" w:rsidRPr="00EA1794" w:rsidRDefault="00373741" w:rsidP="00EA1794">
      <w:pPr>
        <w:spacing w:line="360" w:lineRule="auto"/>
        <w:rPr>
          <w:rFonts w:eastAsia="Calibri"/>
        </w:rPr>
      </w:pPr>
    </w:p>
    <w:p w14:paraId="5B20854A" w14:textId="77777777" w:rsidR="002D1079" w:rsidRPr="00EA1794" w:rsidRDefault="002D1079" w:rsidP="00EA1794">
      <w:pPr>
        <w:spacing w:line="360" w:lineRule="auto"/>
        <w:rPr>
          <w:rFonts w:eastAsia="Calibri"/>
        </w:rPr>
      </w:pPr>
    </w:p>
    <w:p w14:paraId="5F352B5B" w14:textId="48A53712" w:rsidR="002D1079" w:rsidRPr="00256049" w:rsidRDefault="009A0064" w:rsidP="00EA1794">
      <w:pPr>
        <w:spacing w:line="360" w:lineRule="auto"/>
        <w:rPr>
          <w:b/>
          <w:bCs/>
          <w:sz w:val="40"/>
          <w:szCs w:val="40"/>
          <w:u w:val="single"/>
        </w:rPr>
      </w:pPr>
      <w:r w:rsidRPr="00256049">
        <w:rPr>
          <w:b/>
          <w:bCs/>
          <w:sz w:val="40"/>
          <w:szCs w:val="40"/>
          <w:u w:val="single"/>
        </w:rPr>
        <w:t>Industry/ACI</w:t>
      </w:r>
    </w:p>
    <w:p w14:paraId="34FBC7D8" w14:textId="77777777" w:rsidR="002D1079" w:rsidRPr="00EA1794" w:rsidRDefault="002D1079" w:rsidP="00EA1794">
      <w:pPr>
        <w:spacing w:line="360" w:lineRule="auto"/>
      </w:pPr>
    </w:p>
    <w:p w14:paraId="181ED9CE" w14:textId="77777777" w:rsidR="009A0064" w:rsidRPr="009A0064" w:rsidRDefault="009A0064" w:rsidP="00EA1794">
      <w:pPr>
        <w:spacing w:line="360" w:lineRule="auto"/>
        <w:rPr>
          <w:rFonts w:eastAsiaTheme="minorHAnsi"/>
          <w:lang w:val="en-US"/>
        </w:rPr>
      </w:pPr>
      <w:r w:rsidRPr="009A0064">
        <w:rPr>
          <w:rFonts w:eastAsiaTheme="minorHAnsi"/>
          <w:lang w:val="en-US"/>
        </w:rPr>
        <w:t xml:space="preserve">Guess what? It’s #MemberMonday! Learn more about </w:t>
      </w:r>
      <w:r w:rsidRPr="009A0064">
        <w:rPr>
          <w:rFonts w:eastAsiaTheme="minorHAnsi"/>
          <w:highlight w:val="yellow"/>
          <w:lang w:val="en-US"/>
        </w:rPr>
        <w:t>[insert company]</w:t>
      </w:r>
      <w:r w:rsidRPr="009A0064">
        <w:rPr>
          <w:rFonts w:eastAsiaTheme="minorHAnsi"/>
          <w:lang w:val="en-US"/>
        </w:rPr>
        <w:t xml:space="preserve">, a valued </w:t>
      </w:r>
      <w:r w:rsidRPr="009A0064">
        <w:rPr>
          <w:rFonts w:eastAsiaTheme="minorHAnsi"/>
          <w:highlight w:val="yellow"/>
          <w:lang w:val="en-US"/>
        </w:rPr>
        <w:t>[insert chapter name]</w:t>
      </w:r>
      <w:r w:rsidRPr="009A0064">
        <w:rPr>
          <w:rFonts w:eastAsiaTheme="minorHAnsi"/>
          <w:lang w:val="en-US"/>
        </w:rPr>
        <w:t xml:space="preserve"> member. Stop by </w:t>
      </w:r>
      <w:r w:rsidRPr="009A0064">
        <w:rPr>
          <w:rFonts w:eastAsiaTheme="minorHAnsi"/>
          <w:highlight w:val="yellow"/>
          <w:lang w:val="en-US"/>
        </w:rPr>
        <w:t>[insert company’s website address]</w:t>
      </w:r>
      <w:r w:rsidRPr="009A0064">
        <w:rPr>
          <w:rFonts w:eastAsiaTheme="minorHAnsi"/>
          <w:lang w:val="en-US"/>
        </w:rPr>
        <w:t xml:space="preserve"> to learn more.</w:t>
      </w:r>
    </w:p>
    <w:p w14:paraId="7296662F" w14:textId="77777777" w:rsidR="009A0064" w:rsidRPr="009A0064" w:rsidRDefault="009A0064" w:rsidP="00EA1794">
      <w:pPr>
        <w:spacing w:line="360" w:lineRule="auto"/>
        <w:rPr>
          <w:rFonts w:eastAsiaTheme="minorHAnsi"/>
          <w:color w:val="FF0000"/>
          <w:lang w:val="en-US"/>
        </w:rPr>
      </w:pPr>
      <w:r w:rsidRPr="009A0064">
        <w:rPr>
          <w:rFonts w:eastAsiaTheme="minorHAnsi"/>
          <w:color w:val="FF0000"/>
          <w:highlight w:val="yellow"/>
          <w:lang w:val="en-US"/>
        </w:rPr>
        <w:t>[tag company where applicable; use #MemberMonday graphic]</w:t>
      </w:r>
    </w:p>
    <w:p w14:paraId="0EDB1BAD" w14:textId="77777777" w:rsidR="009A0064" w:rsidRPr="009A0064" w:rsidRDefault="009A0064" w:rsidP="00EA1794">
      <w:pPr>
        <w:spacing w:after="160" w:line="360" w:lineRule="auto"/>
        <w:rPr>
          <w:rFonts w:eastAsiaTheme="minorHAnsi"/>
          <w:color w:val="000000"/>
          <w:lang w:val="en-US"/>
        </w:rPr>
      </w:pPr>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p w14:paraId="289A5597" w14:textId="77777777" w:rsidR="001E13B9" w:rsidRDefault="001E13B9" w:rsidP="00EA1794">
      <w:pPr>
        <w:spacing w:line="360" w:lineRule="auto"/>
      </w:pPr>
    </w:p>
    <w:p w14:paraId="17CB851F" w14:textId="2DFEF218" w:rsidR="002D1079" w:rsidRPr="00EA1794" w:rsidRDefault="009A0064" w:rsidP="00EA1794">
      <w:pPr>
        <w:spacing w:line="360" w:lineRule="auto"/>
      </w:pPr>
      <w:r w:rsidRPr="00EA1794">
        <w:rPr>
          <w:highlight w:val="green"/>
        </w:rPr>
        <w:t>[Note: this ran last month as well]</w:t>
      </w:r>
    </w:p>
    <w:p w14:paraId="04A37808" w14:textId="27125A39" w:rsidR="009A0064" w:rsidRPr="009A0064" w:rsidRDefault="009A0064" w:rsidP="00EA1794">
      <w:pPr>
        <w:spacing w:after="160" w:line="360" w:lineRule="auto"/>
        <w:rPr>
          <w:rFonts w:eastAsiaTheme="minorHAnsi"/>
          <w:lang w:val="en-US"/>
        </w:rPr>
      </w:pPr>
      <w:r w:rsidRPr="009A0064">
        <w:rPr>
          <w:rFonts w:eastAsiaTheme="minorHAnsi"/>
          <w:lang w:val="en-US"/>
        </w:rPr>
        <w:t xml:space="preserve">Registration is open for ACI Concrete Convention in Boston, MA, USA. </w:t>
      </w:r>
      <w:r w:rsidRPr="00EA1794">
        <w:rPr>
          <w:rFonts w:eastAsiaTheme="minorHAnsi"/>
          <w:lang w:val="en-US"/>
        </w:rPr>
        <w:t>Don’t forget to register</w:t>
      </w:r>
      <w:r w:rsidRPr="009A0064">
        <w:rPr>
          <w:rFonts w:eastAsiaTheme="minorHAnsi"/>
          <w:lang w:val="en-US"/>
        </w:rPr>
        <w:t xml:space="preserve"> today!</w:t>
      </w:r>
    </w:p>
    <w:p w14:paraId="0E4086ED" w14:textId="77777777" w:rsidR="009A0064" w:rsidRPr="009A0064" w:rsidRDefault="007E5E44" w:rsidP="00EA1794">
      <w:pPr>
        <w:spacing w:after="160" w:line="360" w:lineRule="auto"/>
        <w:rPr>
          <w:rFonts w:eastAsiaTheme="minorHAnsi"/>
          <w:lang w:val="en-US"/>
        </w:rPr>
      </w:pPr>
      <w:hyperlink r:id="rId35" w:history="1">
        <w:r w:rsidR="009A0064" w:rsidRPr="009A0064">
          <w:rPr>
            <w:rFonts w:eastAsiaTheme="minorHAnsi"/>
            <w:color w:val="0563C1" w:themeColor="hyperlink"/>
            <w:u w:val="single"/>
            <w:lang w:val="en-US"/>
          </w:rPr>
          <w:t>https://www.concrete.org/news/newsdetail.aspx?f=51738895</w:t>
        </w:r>
      </w:hyperlink>
    </w:p>
    <w:p w14:paraId="5C84F887" w14:textId="77777777" w:rsidR="009A0064" w:rsidRPr="009A0064" w:rsidRDefault="009A0064" w:rsidP="00EA1794">
      <w:pPr>
        <w:spacing w:after="160" w:line="360" w:lineRule="auto"/>
        <w:rPr>
          <w:rFonts w:eastAsiaTheme="minorHAnsi"/>
          <w:color w:val="000000"/>
          <w:lang w:val="en-US"/>
        </w:rPr>
      </w:pPr>
      <w:bookmarkStart w:id="3" w:name="_Hlk140841904"/>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bookmarkEnd w:id="3"/>
    </w:p>
    <w:p w14:paraId="77795451" w14:textId="77777777" w:rsidR="001E13B9" w:rsidRDefault="001E13B9" w:rsidP="00EA1794">
      <w:pPr>
        <w:spacing w:line="360" w:lineRule="auto"/>
      </w:pPr>
    </w:p>
    <w:p w14:paraId="5197304D" w14:textId="43D257A6" w:rsidR="00F564A8" w:rsidRPr="00EA1794" w:rsidRDefault="00A76978" w:rsidP="00EA1794">
      <w:pPr>
        <w:spacing w:line="360" w:lineRule="auto"/>
        <w:rPr>
          <w:shd w:val="clear" w:color="auto" w:fill="FFFFFF"/>
        </w:rPr>
      </w:pPr>
      <w:r w:rsidRPr="00EA1794">
        <w:rPr>
          <w:shd w:val="clear" w:color="auto" w:fill="FFFFFF"/>
        </w:rPr>
        <w:lastRenderedPageBreak/>
        <w:t xml:space="preserve">The ACI Foundation is pleased to announce the new ACI </w:t>
      </w:r>
      <w:r w:rsidR="009A0064" w:rsidRPr="00EA1794">
        <w:rPr>
          <w:shd w:val="clear" w:color="auto" w:fill="FFFFFF"/>
        </w:rPr>
        <w:t>201</w:t>
      </w:r>
      <w:r w:rsidRPr="00EA1794">
        <w:rPr>
          <w:shd w:val="clear" w:color="auto" w:fill="FFFFFF"/>
        </w:rPr>
        <w:t xml:space="preserve"> </w:t>
      </w:r>
      <w:r w:rsidR="001A2C88" w:rsidRPr="00EA1794">
        <w:rPr>
          <w:shd w:val="clear" w:color="auto" w:fill="FFFFFF"/>
        </w:rPr>
        <w:t>#</w:t>
      </w:r>
      <w:r w:rsidRPr="00EA1794">
        <w:rPr>
          <w:shd w:val="clear" w:color="auto" w:fill="FFFFFF"/>
        </w:rPr>
        <w:t>Concrete Durability Scholarship funded by Professor Emeritus Donald J.</w:t>
      </w:r>
      <w:r w:rsidR="009A0064" w:rsidRPr="00EA1794">
        <w:rPr>
          <w:shd w:val="clear" w:color="auto" w:fill="FFFFFF"/>
        </w:rPr>
        <w:t xml:space="preserve"> </w:t>
      </w:r>
      <w:r w:rsidR="00F564A8" w:rsidRPr="00EA1794">
        <w:rPr>
          <w:shd w:val="clear" w:color="auto" w:fill="FFFFFF"/>
        </w:rPr>
        <w:t xml:space="preserve">Janssen. Learn more: </w:t>
      </w:r>
    </w:p>
    <w:p w14:paraId="0792DA69" w14:textId="6F3BB57C" w:rsidR="00A76978" w:rsidRPr="00EA1794" w:rsidRDefault="00A76978" w:rsidP="00EA1794">
      <w:pPr>
        <w:spacing w:line="360" w:lineRule="auto"/>
        <w:rPr>
          <w:color w:val="5C5C5C"/>
          <w:shd w:val="clear" w:color="auto" w:fill="FFFFFF"/>
        </w:rPr>
      </w:pPr>
      <w:r w:rsidRPr="00EA1794">
        <w:rPr>
          <w:color w:val="5C5C5C"/>
          <w:shd w:val="clear" w:color="auto" w:fill="FFFFFF"/>
        </w:rPr>
        <w:t> </w:t>
      </w:r>
      <w:hyperlink r:id="rId36" w:history="1">
        <w:r w:rsidRPr="00EA1794">
          <w:rPr>
            <w:rStyle w:val="Hyperlink"/>
            <w:shd w:val="clear" w:color="auto" w:fill="FFFFFF"/>
          </w:rPr>
          <w:t>https://www.concrete.org/news/newsdetail.aspx?f=51739079</w:t>
        </w:r>
      </w:hyperlink>
      <w:r w:rsidR="001A2C88" w:rsidRPr="00EA1794">
        <w:rPr>
          <w:color w:val="5C5C5C"/>
          <w:shd w:val="clear" w:color="auto" w:fill="FFFFFF"/>
        </w:rPr>
        <w:t xml:space="preserve"> #ACIFoundation #scholarship</w:t>
      </w:r>
    </w:p>
    <w:p w14:paraId="2CE47F91" w14:textId="7FA227D9" w:rsidR="00F564A8" w:rsidRPr="00EA1794" w:rsidRDefault="00F564A8" w:rsidP="00EA1794">
      <w:pPr>
        <w:spacing w:line="360" w:lineRule="auto"/>
        <w:rPr>
          <w:color w:val="5C5C5C"/>
          <w:shd w:val="clear" w:color="auto" w:fill="FFFFFF"/>
        </w:rPr>
      </w:pPr>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p w14:paraId="5046F289" w14:textId="77777777" w:rsidR="00A76978" w:rsidRPr="00EA1794" w:rsidRDefault="00A76978" w:rsidP="00EA1794">
      <w:pPr>
        <w:spacing w:line="360" w:lineRule="auto"/>
        <w:rPr>
          <w:color w:val="5C5C5C"/>
          <w:shd w:val="clear" w:color="auto" w:fill="FFFFFF"/>
        </w:rPr>
      </w:pPr>
    </w:p>
    <w:p w14:paraId="5FD9E7F4" w14:textId="073EFD9A" w:rsidR="00A76978" w:rsidRPr="00EA1794" w:rsidRDefault="00A76978" w:rsidP="00EA1794">
      <w:pPr>
        <w:spacing w:line="360" w:lineRule="auto"/>
      </w:pPr>
      <w:r w:rsidRPr="00EA1794">
        <w:t xml:space="preserve">The ACI Foundation </w:t>
      </w:r>
      <w:r w:rsidR="00EA1794">
        <w:t>is</w:t>
      </w:r>
      <w:r w:rsidRPr="00EA1794">
        <w:t xml:space="preserve"> accepting applications from graduate and undergraduate students for the 2024-2025 academic year. Eight new </w:t>
      </w:r>
      <w:r w:rsidR="001A2C88" w:rsidRPr="00EA1794">
        <w:t>#</w:t>
      </w:r>
      <w:r w:rsidRPr="00EA1794">
        <w:t xml:space="preserve">fellowships and one new </w:t>
      </w:r>
      <w:r w:rsidR="001A2C88" w:rsidRPr="00EA1794">
        <w:t>#</w:t>
      </w:r>
      <w:r w:rsidRPr="00EA1794">
        <w:t xml:space="preserve">scholarship have been added, bringing the total annual awards to 46. </w:t>
      </w:r>
      <w:bookmarkStart w:id="4" w:name="_Hlk140842722"/>
      <w:r w:rsidR="001A2C88" w:rsidRPr="00EA1794">
        <w:t xml:space="preserve">#ACIFoundation </w:t>
      </w:r>
      <w:bookmarkEnd w:id="4"/>
      <w:r w:rsidR="001A2C88" w:rsidRPr="00EA1794">
        <w:fldChar w:fldCharType="begin"/>
      </w:r>
      <w:r w:rsidR="001A2C88" w:rsidRPr="00EA1794">
        <w:instrText>HYPERLINK "https://www.concrete.org/news/newsdetail.aspx?f=51739034"</w:instrText>
      </w:r>
      <w:r w:rsidR="001A2C88" w:rsidRPr="00EA1794">
        <w:fldChar w:fldCharType="separate"/>
      </w:r>
      <w:r w:rsidR="001A2C88" w:rsidRPr="00EA1794">
        <w:rPr>
          <w:rStyle w:val="Hyperlink"/>
        </w:rPr>
        <w:t>https://www.concrete.org/news/newsdetail.aspx?f=51739034</w:t>
      </w:r>
      <w:r w:rsidR="001A2C88" w:rsidRPr="00EA1794">
        <w:fldChar w:fldCharType="end"/>
      </w:r>
      <w:r w:rsidRPr="00EA1794">
        <w:t xml:space="preserve"> </w:t>
      </w:r>
    </w:p>
    <w:p w14:paraId="5DFBEC40" w14:textId="4161ED5A" w:rsidR="001771AE" w:rsidRPr="00EA1794" w:rsidRDefault="00F564A8" w:rsidP="00EA1794">
      <w:pPr>
        <w:spacing w:line="360" w:lineRule="auto"/>
      </w:pPr>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p w14:paraId="24A34897" w14:textId="77777777" w:rsidR="001771AE" w:rsidRPr="00EA1794" w:rsidRDefault="001771AE" w:rsidP="00EA1794">
      <w:pPr>
        <w:spacing w:line="360" w:lineRule="auto"/>
      </w:pPr>
    </w:p>
    <w:p w14:paraId="7B71A17C" w14:textId="5C0508A4" w:rsidR="001771AE" w:rsidRPr="00EA1794" w:rsidRDefault="00F564A8" w:rsidP="00EA1794">
      <w:pPr>
        <w:spacing w:line="360" w:lineRule="auto"/>
      </w:pPr>
      <w:r w:rsidRPr="00EA1794">
        <w:t xml:space="preserve">According to </w:t>
      </w:r>
      <w:r w:rsidR="001771AE" w:rsidRPr="00EA1794">
        <w:t>ACI President Antonio Nanni</w:t>
      </w:r>
      <w:r w:rsidRPr="00EA1794">
        <w:t xml:space="preserve">, it </w:t>
      </w:r>
      <w:r w:rsidR="001771AE" w:rsidRPr="00EA1794">
        <w:t xml:space="preserve">is critical for ACI to gain a deeper understanding of </w:t>
      </w:r>
      <w:r w:rsidRPr="00EA1794">
        <w:t xml:space="preserve">artificial intelligence systems </w:t>
      </w:r>
      <w:r w:rsidR="001771AE" w:rsidRPr="00EA1794">
        <w:t>and their implications for ACI operations, document development, and the concrete industry in general.</w:t>
      </w:r>
      <w:r w:rsidR="001A2C88" w:rsidRPr="00EA1794">
        <w:t xml:space="preserve"> #AI</w:t>
      </w:r>
    </w:p>
    <w:p w14:paraId="3FC95350" w14:textId="371475D2" w:rsidR="001771AE" w:rsidRPr="00EA1794" w:rsidRDefault="007E5E44" w:rsidP="00EA1794">
      <w:pPr>
        <w:spacing w:line="360" w:lineRule="auto"/>
      </w:pPr>
      <w:hyperlink r:id="rId37" w:history="1">
        <w:r w:rsidR="001771AE" w:rsidRPr="00EA1794">
          <w:rPr>
            <w:rStyle w:val="Hyperlink"/>
          </w:rPr>
          <w:t>https://www.concrete.org/news/newsdetail.aspx?f=51739033</w:t>
        </w:r>
      </w:hyperlink>
      <w:r w:rsidR="001771AE" w:rsidRPr="00EA1794">
        <w:t xml:space="preserve"> </w:t>
      </w:r>
    </w:p>
    <w:p w14:paraId="11E70D83" w14:textId="77777777" w:rsidR="00F564A8" w:rsidRPr="00EA1794" w:rsidRDefault="00F564A8" w:rsidP="00EA1794">
      <w:pPr>
        <w:spacing w:line="360" w:lineRule="auto"/>
      </w:pPr>
      <w:bookmarkStart w:id="5" w:name="_Hlk140842249"/>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bookmarkEnd w:id="5"/>
    <w:p w14:paraId="1700A2CE" w14:textId="77777777" w:rsidR="001771AE" w:rsidRPr="00EA1794" w:rsidRDefault="001771AE" w:rsidP="00EA1794">
      <w:pPr>
        <w:spacing w:line="360" w:lineRule="auto"/>
      </w:pPr>
    </w:p>
    <w:p w14:paraId="5DA23064" w14:textId="1693A6C2" w:rsidR="001771AE" w:rsidRPr="00EA1794" w:rsidRDefault="00F564A8" w:rsidP="00EA1794">
      <w:pPr>
        <w:spacing w:line="360" w:lineRule="auto"/>
        <w:rPr>
          <w:color w:val="5C5C5C"/>
          <w:bdr w:val="none" w:sz="0" w:space="0" w:color="auto" w:frame="1"/>
          <w:shd w:val="clear" w:color="auto" w:fill="FFFFFF"/>
        </w:rPr>
      </w:pPr>
      <w:r w:rsidRPr="00EA1794">
        <w:rPr>
          <w:b/>
          <w:bCs/>
          <w:bdr w:val="none" w:sz="0" w:space="0" w:color="auto" w:frame="1"/>
          <w:shd w:val="clear" w:color="auto" w:fill="FFFFFF"/>
        </w:rPr>
        <w:t xml:space="preserve">Coming on </w:t>
      </w:r>
      <w:r w:rsidR="001771AE" w:rsidRPr="00EA1794">
        <w:rPr>
          <w:b/>
          <w:bCs/>
          <w:bdr w:val="none" w:sz="0" w:space="0" w:color="auto" w:frame="1"/>
          <w:shd w:val="clear" w:color="auto" w:fill="FFFFFF"/>
        </w:rPr>
        <w:t>August 23: </w:t>
      </w:r>
      <w:proofErr w:type="spellStart"/>
      <w:r w:rsidR="001771AE" w:rsidRPr="00EA1794">
        <w:rPr>
          <w:shd w:val="clear" w:color="auto" w:fill="FFFFFF"/>
        </w:rPr>
        <w:t>NEx</w:t>
      </w:r>
      <w:proofErr w:type="spellEnd"/>
      <w:r w:rsidR="001771AE" w:rsidRPr="00EA1794">
        <w:rPr>
          <w:shd w:val="clear" w:color="auto" w:fill="FFFFFF"/>
        </w:rPr>
        <w:t xml:space="preserve"> Webinar Series: Synthetic Fibers in </w:t>
      </w:r>
      <w:r w:rsidR="001A2C88" w:rsidRPr="00EA1794">
        <w:rPr>
          <w:shd w:val="clear" w:color="auto" w:fill="FFFFFF"/>
        </w:rPr>
        <w:t>#</w:t>
      </w:r>
      <w:r w:rsidR="001771AE" w:rsidRPr="00EA1794">
        <w:rPr>
          <w:shd w:val="clear" w:color="auto" w:fill="FFFFFF"/>
        </w:rPr>
        <w:t>Concrete: Types, Applications, and Design Considerations – Marc Rached (1:00 - 2:00 PM EDT)</w:t>
      </w:r>
      <w:r w:rsidR="001A2C88" w:rsidRPr="00EA1794">
        <w:rPr>
          <w:shd w:val="clear" w:color="auto" w:fill="FFFFFF"/>
        </w:rPr>
        <w:t xml:space="preserve"> #NEx</w:t>
      </w:r>
      <w:r w:rsidR="001771AE" w:rsidRPr="00EA1794">
        <w:br/>
      </w:r>
      <w:hyperlink r:id="rId38" w:history="1">
        <w:r w:rsidRPr="00EA1794">
          <w:rPr>
            <w:rStyle w:val="Hyperlink"/>
          </w:rPr>
          <w:t>https://www.concrete.org/store/productdetail.aspx?ItemID=W2315&amp;Format=ONLINE_LEARNING&amp;Language=English&amp;Units=US_Units</w:t>
        </w:r>
      </w:hyperlink>
      <w:r w:rsidR="001771AE" w:rsidRPr="00EA1794">
        <w:t xml:space="preserve"> </w:t>
      </w:r>
    </w:p>
    <w:p w14:paraId="4B0D4F03" w14:textId="77777777" w:rsidR="00F564A8" w:rsidRPr="00EA1794" w:rsidRDefault="00F564A8" w:rsidP="00EA1794">
      <w:pPr>
        <w:spacing w:line="360" w:lineRule="auto"/>
      </w:pPr>
      <w:bookmarkStart w:id="6" w:name="_Hlk140842866"/>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bookmarkEnd w:id="6"/>
    <w:p w14:paraId="1EC5B203" w14:textId="77777777" w:rsidR="00BE217E" w:rsidRPr="00EA1794" w:rsidRDefault="00BE217E" w:rsidP="00EA1794">
      <w:pPr>
        <w:spacing w:line="360" w:lineRule="auto"/>
      </w:pPr>
    </w:p>
    <w:p w14:paraId="3EFB95CB" w14:textId="78763809" w:rsidR="00E81EE7" w:rsidRPr="00EA1794" w:rsidRDefault="00E81EE7" w:rsidP="00EA1794">
      <w:pPr>
        <w:spacing w:line="360" w:lineRule="auto"/>
        <w:rPr>
          <w:rFonts w:eastAsia="Times New Roman"/>
          <w:color w:val="000000"/>
        </w:rPr>
      </w:pPr>
      <w:r w:rsidRPr="00EA1794">
        <w:rPr>
          <w:rFonts w:eastAsia="Times New Roman"/>
          <w:color w:val="000000"/>
        </w:rPr>
        <w:t xml:space="preserve">Intended for anyone who wants an introduction to </w:t>
      </w:r>
      <w:r w:rsidR="001A2C88" w:rsidRPr="00EA1794">
        <w:rPr>
          <w:rFonts w:eastAsia="Times New Roman"/>
          <w:color w:val="000000"/>
        </w:rPr>
        <w:t>#</w:t>
      </w:r>
      <w:r w:rsidRPr="00EA1794">
        <w:rPr>
          <w:rFonts w:eastAsia="Times New Roman"/>
          <w:color w:val="000000"/>
        </w:rPr>
        <w:t>concrete and concrete</w:t>
      </w:r>
      <w:r w:rsidR="001A2C88" w:rsidRPr="00EA1794">
        <w:rPr>
          <w:rFonts w:eastAsia="Times New Roman"/>
          <w:color w:val="000000"/>
        </w:rPr>
        <w:t xml:space="preserve"> </w:t>
      </w:r>
      <w:r w:rsidRPr="00EA1794">
        <w:rPr>
          <w:rFonts w:eastAsia="Times New Roman"/>
          <w:color w:val="000000"/>
        </w:rPr>
        <w:t xml:space="preserve">construction, ACI's </w:t>
      </w:r>
      <w:r w:rsidRPr="00EA1794">
        <w:rPr>
          <w:rStyle w:val="Emphasis"/>
          <w:rFonts w:eastAsia="Times New Roman"/>
          <w:color w:val="000000"/>
        </w:rPr>
        <w:t>CCS-0(16): Concrete Fundamentals</w:t>
      </w:r>
      <w:r w:rsidRPr="00EA1794">
        <w:rPr>
          <w:rFonts w:eastAsia="Times New Roman"/>
          <w:color w:val="000000"/>
        </w:rPr>
        <w:t xml:space="preserve"> is an effective training tool. Now available in paperback! Purchase your copy today</w:t>
      </w:r>
      <w:r w:rsidR="001E13B9">
        <w:rPr>
          <w:rFonts w:eastAsia="Times New Roman"/>
          <w:color w:val="000000"/>
        </w:rPr>
        <w:t>:</w:t>
      </w:r>
      <w:r w:rsidRPr="00EA1794">
        <w:rPr>
          <w:rFonts w:eastAsia="Times New Roman"/>
          <w:color w:val="000000"/>
        </w:rPr>
        <w:t xml:space="preserve"> </w:t>
      </w:r>
      <w:hyperlink r:id="rId39" w:history="1">
        <w:r w:rsidR="001A2C88" w:rsidRPr="00EA1794">
          <w:rPr>
            <w:rStyle w:val="Hyperlink"/>
            <w:rFonts w:eastAsia="Times New Roman"/>
          </w:rPr>
          <w:t>https://www.concrete.org/store/productdetail.aspx?ItemID=CCS0U16&amp;Language=English&amp;Units=US_Units</w:t>
        </w:r>
      </w:hyperlink>
      <w:r w:rsidRPr="00EA1794">
        <w:rPr>
          <w:rFonts w:eastAsia="Times New Roman"/>
          <w:color w:val="000000"/>
        </w:rPr>
        <w:t xml:space="preserve"> </w:t>
      </w:r>
      <w:r w:rsidR="001E13B9" w:rsidRPr="00EA1794">
        <w:rPr>
          <w:rFonts w:eastAsia="Times New Roman"/>
          <w:color w:val="000000"/>
        </w:rPr>
        <w:t>#concreteconstruction</w:t>
      </w:r>
    </w:p>
    <w:p w14:paraId="3C3062CE" w14:textId="77777777" w:rsidR="001A2C88" w:rsidRDefault="001A2C88" w:rsidP="00EA1794">
      <w:pPr>
        <w:spacing w:line="360" w:lineRule="auto"/>
        <w:rPr>
          <w:rFonts w:eastAsiaTheme="minorHAnsi"/>
          <w:color w:val="000000"/>
          <w:lang w:val="en-US"/>
        </w:rPr>
      </w:pPr>
      <w:r w:rsidRPr="009A0064">
        <w:rPr>
          <w:rFonts w:eastAsiaTheme="minorHAnsi"/>
          <w:highlight w:val="yellow"/>
          <w:lang w:val="en-US"/>
        </w:rPr>
        <w:t xml:space="preserve">FB: </w:t>
      </w:r>
      <w:r w:rsidRPr="009A0064">
        <w:rPr>
          <w:rFonts w:eastAsiaTheme="minorHAnsi"/>
          <w:color w:val="000000"/>
          <w:highlight w:val="yellow"/>
          <w:lang w:val="en-US"/>
        </w:rPr>
        <w:t>@AmericanConcreteInstitute (ACI)</w:t>
      </w:r>
      <w:r w:rsidRPr="009A0064">
        <w:rPr>
          <w:rFonts w:eastAsiaTheme="minorHAnsi"/>
          <w:highlight w:val="yellow"/>
          <w:lang w:val="en-US"/>
        </w:rPr>
        <w:t xml:space="preserve">; Twitter: </w:t>
      </w:r>
      <w:r w:rsidRPr="009A0064">
        <w:rPr>
          <w:rFonts w:eastAsiaTheme="minorHAnsi"/>
          <w:color w:val="000000"/>
          <w:highlight w:val="yellow"/>
          <w:lang w:val="en-US"/>
        </w:rPr>
        <w:t>@ConcreteACI</w:t>
      </w:r>
      <w:r w:rsidRPr="009A0064">
        <w:rPr>
          <w:rFonts w:eastAsiaTheme="minorHAnsi"/>
          <w:highlight w:val="yellow"/>
          <w:lang w:val="en-US"/>
        </w:rPr>
        <w:t>; LI: @</w:t>
      </w:r>
      <w:r w:rsidRPr="009A0064">
        <w:rPr>
          <w:rFonts w:eastAsiaTheme="minorHAnsi"/>
          <w:color w:val="000000"/>
          <w:highlight w:val="yellow"/>
          <w:lang w:val="en-US"/>
        </w:rPr>
        <w:t>American Concrete Institute</w:t>
      </w:r>
    </w:p>
    <w:p w14:paraId="202F6F6A" w14:textId="77777777" w:rsidR="00D63CCE" w:rsidRDefault="00D63CCE" w:rsidP="00EA1794">
      <w:pPr>
        <w:spacing w:line="360" w:lineRule="auto"/>
        <w:rPr>
          <w:rFonts w:eastAsiaTheme="minorHAnsi"/>
          <w:color w:val="000000"/>
          <w:lang w:val="en-US"/>
        </w:rPr>
      </w:pPr>
    </w:p>
    <w:p w14:paraId="15BAE617" w14:textId="77777777" w:rsidR="00D63CCE" w:rsidRPr="00357636" w:rsidRDefault="00D63CCE" w:rsidP="00D63CCE">
      <w:pPr>
        <w:rPr>
          <w:rFonts w:cstheme="minorHAnsi"/>
        </w:rPr>
      </w:pPr>
      <w:r w:rsidRPr="00357636">
        <w:rPr>
          <w:rFonts w:cstheme="minorHAnsi"/>
        </w:rPr>
        <w:t xml:space="preserve">Guess what? It’s #MemberMonday! Learn more about </w:t>
      </w:r>
      <w:r w:rsidRPr="00357636">
        <w:rPr>
          <w:rFonts w:cstheme="minorHAnsi"/>
          <w:highlight w:val="yellow"/>
        </w:rPr>
        <w:t>[insert company]</w:t>
      </w:r>
      <w:r w:rsidRPr="00357636">
        <w:rPr>
          <w:rFonts w:cstheme="minorHAnsi"/>
        </w:rPr>
        <w:t xml:space="preserve">, a valued </w:t>
      </w:r>
      <w:r w:rsidRPr="00357636">
        <w:rPr>
          <w:rFonts w:cstheme="minorHAnsi"/>
          <w:highlight w:val="yellow"/>
        </w:rPr>
        <w:t>[insert chapter name]</w:t>
      </w:r>
      <w:r w:rsidRPr="00357636">
        <w:rPr>
          <w:rFonts w:cstheme="minorHAnsi"/>
        </w:rPr>
        <w:t xml:space="preserve"> member. Stop by </w:t>
      </w:r>
      <w:r w:rsidRPr="00357636">
        <w:rPr>
          <w:rFonts w:cstheme="minorHAnsi"/>
          <w:highlight w:val="yellow"/>
        </w:rPr>
        <w:t>[insert company’s website address]</w:t>
      </w:r>
      <w:r w:rsidRPr="00357636">
        <w:rPr>
          <w:rFonts w:cstheme="minorHAnsi"/>
        </w:rPr>
        <w:t xml:space="preserve"> to learn more.</w:t>
      </w:r>
    </w:p>
    <w:p w14:paraId="3E19BDA6" w14:textId="77777777" w:rsidR="00D63CCE" w:rsidRPr="00357636" w:rsidRDefault="00D63CCE" w:rsidP="00D63CCE">
      <w:pPr>
        <w:rPr>
          <w:rFonts w:cstheme="minorHAnsi"/>
          <w:color w:val="FF0000"/>
        </w:rPr>
      </w:pPr>
      <w:r w:rsidRPr="00357636">
        <w:rPr>
          <w:rFonts w:cstheme="minorHAnsi"/>
          <w:color w:val="FF0000"/>
          <w:highlight w:val="yellow"/>
        </w:rPr>
        <w:t>[tag company where applicable; use #MemberMonday graphic]</w:t>
      </w:r>
    </w:p>
    <w:p w14:paraId="7C8D531B" w14:textId="77777777" w:rsidR="00D63CCE" w:rsidRPr="00357636" w:rsidRDefault="00D63CCE" w:rsidP="00D63CCE">
      <w:pPr>
        <w:rPr>
          <w:rFonts w:cstheme="minorHAnsi"/>
          <w:color w:val="000000"/>
        </w:rPr>
      </w:pPr>
      <w:r w:rsidRPr="00357636">
        <w:rPr>
          <w:rFonts w:cstheme="minorHAnsi"/>
          <w:highlight w:val="yellow"/>
        </w:rPr>
        <w:t xml:space="preserve">FB: </w:t>
      </w:r>
      <w:r w:rsidRPr="00357636">
        <w:rPr>
          <w:rFonts w:cstheme="minorHAnsi"/>
          <w:color w:val="000000"/>
          <w:highlight w:val="yellow"/>
        </w:rPr>
        <w:t>@AmericanConcreteInstitute (ACI)</w:t>
      </w:r>
      <w:r w:rsidRPr="00357636">
        <w:rPr>
          <w:rFonts w:cstheme="minorHAnsi"/>
          <w:highlight w:val="yellow"/>
        </w:rPr>
        <w:t xml:space="preserve">; Twitter: </w:t>
      </w:r>
      <w:r w:rsidRPr="00357636">
        <w:rPr>
          <w:rFonts w:cstheme="minorHAnsi"/>
          <w:color w:val="000000"/>
          <w:highlight w:val="yellow"/>
        </w:rPr>
        <w:t>@ConcreteACI</w:t>
      </w:r>
      <w:r w:rsidRPr="00357636">
        <w:rPr>
          <w:rFonts w:cstheme="minorHAnsi"/>
          <w:highlight w:val="yellow"/>
        </w:rPr>
        <w:t>; LI: @</w:t>
      </w:r>
      <w:r w:rsidRPr="00357636">
        <w:rPr>
          <w:rFonts w:cstheme="minorHAnsi"/>
          <w:color w:val="000000"/>
          <w:highlight w:val="yellow"/>
        </w:rPr>
        <w:t>American Concrete Institute</w:t>
      </w:r>
    </w:p>
    <w:p w14:paraId="54BA2FCA" w14:textId="77777777" w:rsidR="00D63CCE" w:rsidRDefault="00D63CCE" w:rsidP="00D63CCE">
      <w:r w:rsidRPr="00B27569">
        <w:t>The ACI Foundation’s Concrete Innovation Council (CIC) will host its annual Technology Forum on August 29 - 31, 2023, in Portland, OR. Early bird registration ends on August 4, 2023. The cut-off date for hotel reservations is August 7, 2023. Register today:</w:t>
      </w:r>
    </w:p>
    <w:p w14:paraId="05C83154" w14:textId="77777777" w:rsidR="00D63CCE" w:rsidRDefault="00D63CCE" w:rsidP="00D63CCE">
      <w:pPr>
        <w:spacing w:line="240" w:lineRule="auto"/>
      </w:pPr>
      <w:r w:rsidRPr="00B27569">
        <w:t xml:space="preserve"> </w:t>
      </w:r>
      <w:hyperlink r:id="rId40" w:history="1">
        <w:r w:rsidRPr="00B27569">
          <w:rPr>
            <w:color w:val="0563C1" w:themeColor="hyperlink"/>
            <w:u w:val="single"/>
          </w:rPr>
          <w:t>https://lnkd.in/gEyVc4e</w:t>
        </w:r>
      </w:hyperlink>
    </w:p>
    <w:p w14:paraId="6C1907EE" w14:textId="77777777" w:rsidR="00D63CCE" w:rsidRPr="00B27569" w:rsidRDefault="00D63CCE" w:rsidP="00D63CCE">
      <w:pPr>
        <w:spacing w:line="240" w:lineRule="auto"/>
      </w:pPr>
      <w:r w:rsidRPr="00B27569">
        <w:rPr>
          <w:highlight w:val="yellow"/>
        </w:rPr>
        <w:t>TW: @ACIFoundation LI: @ACI Foundation FB: @ACI Foundation</w:t>
      </w:r>
    </w:p>
    <w:p w14:paraId="175219F1" w14:textId="77777777" w:rsidR="00D63CCE" w:rsidRDefault="00D63CCE" w:rsidP="00D63CCE"/>
    <w:p w14:paraId="43B9FC5B" w14:textId="77777777" w:rsidR="00D63CCE" w:rsidRPr="00B27569" w:rsidRDefault="00D63CCE" w:rsidP="00D63CCE">
      <w:r w:rsidRPr="00B27569">
        <w:t>The ACI Career Center is the #1 career resource for students, employers, and job seekers in the #concrete industry. Don’t forget to follow the ACI Career Center on Twitter (@ACICareerCenter) for the latest job postings!</w:t>
      </w:r>
    </w:p>
    <w:p w14:paraId="511305AD" w14:textId="77777777" w:rsidR="00D63CCE" w:rsidRPr="00B27569" w:rsidRDefault="007E5E44" w:rsidP="00D63CCE">
      <w:hyperlink r:id="rId41" w:history="1">
        <w:r w:rsidR="00D63CCE" w:rsidRPr="00B27569">
          <w:rPr>
            <w:color w:val="0563C1" w:themeColor="hyperlink"/>
            <w:u w:val="single"/>
          </w:rPr>
          <w:t>https://lnkd.in/g7R3XsY</w:t>
        </w:r>
      </w:hyperlink>
    </w:p>
    <w:p w14:paraId="61CD96C9" w14:textId="77777777" w:rsidR="00D63CCE" w:rsidRPr="00B27569" w:rsidRDefault="00D63CCE" w:rsidP="00D63CCE">
      <w:pPr>
        <w:rPr>
          <w:rFonts w:ascii="Calibri" w:hAnsi="Calibri" w:cs="Calibri"/>
          <w:color w:val="000000"/>
        </w:rPr>
      </w:pPr>
      <w:r w:rsidRPr="00B27569">
        <w:rPr>
          <w:rFonts w:ascii="Calibri" w:hAnsi="Calibri" w:cs="Calibri"/>
          <w:highlight w:val="yellow"/>
        </w:rPr>
        <w:t xml:space="preserve">FB: </w:t>
      </w:r>
      <w:r w:rsidRPr="00B27569">
        <w:rPr>
          <w:rFonts w:ascii="Calibri" w:hAnsi="Calibri" w:cs="Calibri"/>
          <w:color w:val="000000"/>
          <w:highlight w:val="yellow"/>
        </w:rPr>
        <w:t>@AmericanConcreteInstitute (ACI)</w:t>
      </w:r>
      <w:r w:rsidRPr="00B27569">
        <w:rPr>
          <w:rFonts w:ascii="Calibri" w:hAnsi="Calibri" w:cs="Calibri"/>
          <w:highlight w:val="yellow"/>
        </w:rPr>
        <w:t xml:space="preserve">; Twitter: </w:t>
      </w:r>
      <w:r w:rsidRPr="00B27569">
        <w:rPr>
          <w:rFonts w:ascii="Calibri" w:hAnsi="Calibri" w:cs="Calibri"/>
          <w:color w:val="000000"/>
          <w:highlight w:val="yellow"/>
        </w:rPr>
        <w:t>@ConcreteACI</w:t>
      </w:r>
      <w:r w:rsidRPr="00B27569">
        <w:rPr>
          <w:rFonts w:ascii="Calibri" w:hAnsi="Calibri" w:cs="Calibri"/>
          <w:highlight w:val="yellow"/>
        </w:rPr>
        <w:t>; LI: @</w:t>
      </w:r>
      <w:r w:rsidRPr="00B27569">
        <w:rPr>
          <w:rFonts w:ascii="Calibri" w:hAnsi="Calibri" w:cs="Calibri"/>
          <w:color w:val="000000"/>
          <w:highlight w:val="yellow"/>
        </w:rPr>
        <w:t>American Concrete Institute</w:t>
      </w:r>
    </w:p>
    <w:p w14:paraId="271E8E2A" w14:textId="77777777" w:rsidR="00D63CCE" w:rsidRPr="00B27569" w:rsidRDefault="00D63CCE" w:rsidP="00D63CCE"/>
    <w:p w14:paraId="5A409F5F" w14:textId="77777777" w:rsidR="00D63CCE" w:rsidRPr="00B27569" w:rsidRDefault="00D63CCE" w:rsidP="00D63CCE">
      <w:r w:rsidRPr="00B27569">
        <w:t xml:space="preserve">A new Fellowship honors the retirement and legacy of ACI Executive </w:t>
      </w:r>
      <w:r>
        <w:t>VP</w:t>
      </w:r>
      <w:r w:rsidRPr="00B27569">
        <w:t xml:space="preserve">, Ronald G. Burg. </w:t>
      </w:r>
      <w:r>
        <w:t xml:space="preserve">For </w:t>
      </w:r>
      <w:r w:rsidRPr="00B27569">
        <w:t xml:space="preserve">13 years his visionary leadership has initiated substantial positive changes in ACI, including strengthening the ACI Foundation, its </w:t>
      </w:r>
      <w:proofErr w:type="gramStart"/>
      <w:r w:rsidRPr="00B27569">
        <w:t>impact</w:t>
      </w:r>
      <w:proofErr w:type="gramEnd"/>
      <w:r w:rsidRPr="00B27569">
        <w:t xml:space="preserve"> and the culture of philanthropy within the ACI community.</w:t>
      </w:r>
    </w:p>
    <w:p w14:paraId="7C2EEF9A" w14:textId="77777777" w:rsidR="00D63CCE" w:rsidRPr="00B27569" w:rsidRDefault="007E5E44" w:rsidP="00D63CCE">
      <w:hyperlink r:id="rId42" w:history="1">
        <w:r w:rsidR="00D63CCE" w:rsidRPr="00B27569">
          <w:rPr>
            <w:color w:val="0563C1" w:themeColor="hyperlink"/>
            <w:u w:val="single"/>
          </w:rPr>
          <w:t>https://www.concrete.org/news/newsdetail.aspx?f=51738850</w:t>
        </w:r>
      </w:hyperlink>
    </w:p>
    <w:p w14:paraId="2FAADCF5" w14:textId="77777777" w:rsidR="00D63CCE" w:rsidRPr="00B27569" w:rsidRDefault="00D63CCE" w:rsidP="00D63CCE">
      <w:r w:rsidRPr="00B27569">
        <w:rPr>
          <w:highlight w:val="yellow"/>
        </w:rPr>
        <w:t>TW: @ACIFoundation LI: @ACI Foundation FB: @ACI Foundation</w:t>
      </w:r>
    </w:p>
    <w:p w14:paraId="48EB8024" w14:textId="77777777" w:rsidR="00D63CCE" w:rsidRPr="00B27569" w:rsidRDefault="00D63CCE" w:rsidP="00D63CCE">
      <w:pPr>
        <w:rPr>
          <w:rFonts w:ascii="Calibri" w:hAnsi="Calibri" w:cs="Calibri"/>
        </w:rPr>
      </w:pPr>
    </w:p>
    <w:p w14:paraId="0D9FB674" w14:textId="77777777" w:rsidR="00D63CCE" w:rsidRPr="00B27569" w:rsidRDefault="00D63CCE" w:rsidP="00D63CCE">
      <w:r w:rsidRPr="00B27569">
        <w:t>Registration is now open for ACI Concrete Convention in Boston, MA, USA. Register today!</w:t>
      </w:r>
    </w:p>
    <w:p w14:paraId="43273DA8" w14:textId="77777777" w:rsidR="00D63CCE" w:rsidRPr="00B27569" w:rsidRDefault="007E5E44" w:rsidP="00D63CCE">
      <w:hyperlink r:id="rId43" w:history="1">
        <w:r w:rsidR="00D63CCE" w:rsidRPr="00B27569">
          <w:rPr>
            <w:color w:val="0563C1" w:themeColor="hyperlink"/>
            <w:u w:val="single"/>
          </w:rPr>
          <w:t>https://www.concrete.org/news/newsdetail.aspx?f=51738895</w:t>
        </w:r>
      </w:hyperlink>
    </w:p>
    <w:p w14:paraId="537534BD" w14:textId="77777777" w:rsidR="00D63CCE" w:rsidRPr="00B27569" w:rsidRDefault="00D63CCE" w:rsidP="00D63CCE">
      <w:pPr>
        <w:rPr>
          <w:rFonts w:ascii="Calibri" w:hAnsi="Calibri" w:cs="Calibri"/>
          <w:color w:val="000000"/>
        </w:rPr>
      </w:pPr>
      <w:r w:rsidRPr="00B27569">
        <w:rPr>
          <w:rFonts w:ascii="Calibri" w:hAnsi="Calibri" w:cs="Calibri"/>
          <w:highlight w:val="yellow"/>
        </w:rPr>
        <w:t xml:space="preserve">FB: </w:t>
      </w:r>
      <w:r w:rsidRPr="00B27569">
        <w:rPr>
          <w:rFonts w:ascii="Calibri" w:hAnsi="Calibri" w:cs="Calibri"/>
          <w:color w:val="000000"/>
          <w:highlight w:val="yellow"/>
        </w:rPr>
        <w:t>@AmericanConcreteInstitute (ACI)</w:t>
      </w:r>
      <w:r w:rsidRPr="00B27569">
        <w:rPr>
          <w:rFonts w:ascii="Calibri" w:hAnsi="Calibri" w:cs="Calibri"/>
          <w:highlight w:val="yellow"/>
        </w:rPr>
        <w:t xml:space="preserve">; Twitter: </w:t>
      </w:r>
      <w:r w:rsidRPr="00B27569">
        <w:rPr>
          <w:rFonts w:ascii="Calibri" w:hAnsi="Calibri" w:cs="Calibri"/>
          <w:color w:val="000000"/>
          <w:highlight w:val="yellow"/>
        </w:rPr>
        <w:t>@ConcreteACI</w:t>
      </w:r>
      <w:r w:rsidRPr="00B27569">
        <w:rPr>
          <w:rFonts w:ascii="Calibri" w:hAnsi="Calibri" w:cs="Calibri"/>
          <w:highlight w:val="yellow"/>
        </w:rPr>
        <w:t>; LI: @</w:t>
      </w:r>
      <w:r w:rsidRPr="00B27569">
        <w:rPr>
          <w:rFonts w:ascii="Calibri" w:hAnsi="Calibri" w:cs="Calibri"/>
          <w:color w:val="000000"/>
          <w:highlight w:val="yellow"/>
        </w:rPr>
        <w:t>American Concrete Institute</w:t>
      </w:r>
    </w:p>
    <w:p w14:paraId="52752747" w14:textId="77777777" w:rsidR="00D63CCE" w:rsidRPr="00B27569" w:rsidRDefault="00D63CCE" w:rsidP="00D63CCE"/>
    <w:p w14:paraId="7370A8DB" w14:textId="77777777" w:rsidR="00D63CCE" w:rsidRPr="00B27569" w:rsidRDefault="00D63CCE" w:rsidP="00D63CCE">
      <w:r w:rsidRPr="00B27569">
        <w:t>The ACI Foundation’s Concrete Research Council (CRC) selected 11 research projects to receive grants this year. The CRC seeks projects that further the knowledge and sustainability of concrete materials, construction, and structures in coordination with ACI Technical Committees.</w:t>
      </w:r>
    </w:p>
    <w:p w14:paraId="440AC023" w14:textId="77777777" w:rsidR="00D63CCE" w:rsidRPr="00B27569" w:rsidRDefault="007E5E44" w:rsidP="00D63CCE">
      <w:hyperlink r:id="rId44" w:history="1">
        <w:r w:rsidR="00D63CCE" w:rsidRPr="00B27569">
          <w:rPr>
            <w:color w:val="0563C1" w:themeColor="hyperlink"/>
            <w:u w:val="single"/>
          </w:rPr>
          <w:t>https://www.concrete.org/news/newsdetail.aspx?f=51738871</w:t>
        </w:r>
      </w:hyperlink>
    </w:p>
    <w:p w14:paraId="6B79CBD0" w14:textId="77777777" w:rsidR="00D63CCE" w:rsidRDefault="00D63CCE" w:rsidP="00D63CCE">
      <w:r w:rsidRPr="00B27569">
        <w:rPr>
          <w:highlight w:val="yellow"/>
        </w:rPr>
        <w:t>TW: @ACIFoundation LI: @ACI Foundation FB: @ACI Foundation</w:t>
      </w:r>
    </w:p>
    <w:p w14:paraId="0F4C549B" w14:textId="77777777" w:rsidR="00EE09F4" w:rsidRDefault="00EE09F4" w:rsidP="00D63CCE"/>
    <w:p w14:paraId="50A901BA" w14:textId="77777777" w:rsidR="00EE09F4" w:rsidRDefault="00EE09F4" w:rsidP="00EE09F4">
      <w:pPr>
        <w:spacing w:line="360" w:lineRule="auto"/>
      </w:pPr>
      <w:r>
        <w:t>#Didyouknow? #ACICertification can help with career advancement &amp; job opportunities. For project owners &amp; specifiers, having certified #concrete contractors on jobsites ensures the highest quality #construction. Learn more via Concrete Contractor magazine:</w:t>
      </w:r>
    </w:p>
    <w:p w14:paraId="7EB41AD4" w14:textId="77777777" w:rsidR="00EE09F4" w:rsidRDefault="007E5E44" w:rsidP="00EE09F4">
      <w:pPr>
        <w:spacing w:line="360" w:lineRule="auto"/>
      </w:pPr>
      <w:hyperlink r:id="rId45" w:history="1">
        <w:r w:rsidR="00EE09F4" w:rsidRPr="00024D50">
          <w:rPr>
            <w:rStyle w:val="Hyperlink"/>
          </w:rPr>
          <w:t>https://www.forconstructionpros.com/concrete/article/21440380/american-concrete-institute-aci-the-value-of-getting-your-aci-certification</w:t>
        </w:r>
      </w:hyperlink>
    </w:p>
    <w:p w14:paraId="5E76242F" w14:textId="77777777" w:rsidR="00EE09F4" w:rsidRPr="008C3A38" w:rsidRDefault="00EE09F4" w:rsidP="00EE09F4">
      <w:pPr>
        <w:spacing w:line="360" w:lineRule="auto"/>
        <w:rPr>
          <w:rFonts w:cstheme="minorHAnsi"/>
          <w:highlight w:val="yellow"/>
        </w:rPr>
      </w:pPr>
      <w:r w:rsidRPr="008C3A38">
        <w:rPr>
          <w:rFonts w:cstheme="minorHAnsi"/>
          <w:highlight w:val="yellow"/>
        </w:rPr>
        <w:t xml:space="preserve">FB: </w:t>
      </w:r>
      <w:r w:rsidRPr="008C3A38">
        <w:rPr>
          <w:rFonts w:cstheme="minorHAnsi"/>
          <w:color w:val="000000"/>
          <w:highlight w:val="yellow"/>
        </w:rPr>
        <w:t>@concretecontractor (Concrete Contractor)</w:t>
      </w:r>
      <w:r w:rsidRPr="008C3A38">
        <w:rPr>
          <w:rFonts w:cstheme="minorHAnsi"/>
          <w:highlight w:val="yellow"/>
        </w:rPr>
        <w:t xml:space="preserve">; Twitter: </w:t>
      </w:r>
      <w:r>
        <w:rPr>
          <w:rFonts w:cstheme="minorHAnsi"/>
          <w:highlight w:val="yellow"/>
        </w:rPr>
        <w:t>@concreteinsider</w:t>
      </w:r>
      <w:r w:rsidRPr="008C3A38">
        <w:rPr>
          <w:rFonts w:cstheme="minorHAnsi"/>
          <w:highlight w:val="yellow"/>
        </w:rPr>
        <w:t xml:space="preserve">; LI: </w:t>
      </w:r>
      <w:r>
        <w:rPr>
          <w:rFonts w:cstheme="minorHAnsi"/>
          <w:highlight w:val="yellow"/>
        </w:rPr>
        <w:t>no presence</w:t>
      </w:r>
    </w:p>
    <w:p w14:paraId="755711F0" w14:textId="77777777" w:rsidR="00EE09F4" w:rsidRDefault="00EE09F4" w:rsidP="00EE09F4">
      <w:pPr>
        <w:spacing w:line="360" w:lineRule="auto"/>
        <w:rPr>
          <w:rFonts w:cstheme="minorHAnsi"/>
        </w:rPr>
      </w:pPr>
    </w:p>
    <w:p w14:paraId="28580F7D" w14:textId="77777777" w:rsidR="00EE09F4" w:rsidRDefault="00EE09F4" w:rsidP="00EE09F4">
      <w:pPr>
        <w:spacing w:line="360" w:lineRule="auto"/>
        <w:rPr>
          <w:rFonts w:cstheme="minorHAnsi"/>
        </w:rPr>
      </w:pPr>
      <w:r>
        <w:rPr>
          <w:rFonts w:cstheme="minorHAnsi"/>
        </w:rPr>
        <w:t>ICYMI, the newly launched ACI Center of Excellence for Carbon Neutral Concrete will provide access to research &amp; education in new technologies and the knowledge needed to reduce the #concrete industry’s #carbon footprint. Learn more:</w:t>
      </w:r>
    </w:p>
    <w:p w14:paraId="5556E615" w14:textId="77777777" w:rsidR="00EE09F4" w:rsidRDefault="007E5E44" w:rsidP="00EE09F4">
      <w:pPr>
        <w:spacing w:line="360" w:lineRule="auto"/>
      </w:pPr>
      <w:hyperlink r:id="rId46" w:history="1">
        <w:r w:rsidR="00EE09F4" w:rsidRPr="00024D50">
          <w:rPr>
            <w:rStyle w:val="Hyperlink"/>
          </w:rPr>
          <w:t>https://www.neuconcrete.org/</w:t>
        </w:r>
      </w:hyperlink>
    </w:p>
    <w:p w14:paraId="01C58BE6" w14:textId="77777777" w:rsidR="00EE09F4" w:rsidRDefault="00EE09F4" w:rsidP="00EE09F4">
      <w:pPr>
        <w:spacing w:line="360" w:lineRule="auto"/>
      </w:pPr>
    </w:p>
    <w:p w14:paraId="1294A8FC" w14:textId="77777777" w:rsidR="00EE09F4" w:rsidRPr="006D1711" w:rsidRDefault="00EE09F4" w:rsidP="00EE09F4">
      <w:pPr>
        <w:spacing w:line="360" w:lineRule="auto"/>
      </w:pPr>
      <w:r w:rsidRPr="006D1711">
        <w:t>#MemberMonday</w:t>
      </w:r>
      <w:r>
        <w:t>:</w:t>
      </w:r>
      <w:r w:rsidRPr="006D1711">
        <w:t xml:space="preserve"> The value of </w:t>
      </w:r>
      <w:r w:rsidRPr="006D1711">
        <w:rPr>
          <w:highlight w:val="yellow"/>
        </w:rPr>
        <w:t>[insert chapter name]</w:t>
      </w:r>
      <w:r w:rsidRPr="006D1711">
        <w:t xml:space="preserve"> membership has never been greater. Our top benefits are worth thousands of dollars. Join today!</w:t>
      </w:r>
    </w:p>
    <w:p w14:paraId="6C238863" w14:textId="77777777" w:rsidR="00EE09F4" w:rsidRDefault="00EE09F4" w:rsidP="00EE09F4">
      <w:pPr>
        <w:spacing w:line="360" w:lineRule="auto"/>
        <w:rPr>
          <w:rFonts w:cstheme="minorHAnsi"/>
        </w:rPr>
      </w:pPr>
      <w:r w:rsidRPr="00425019">
        <w:rPr>
          <w:rFonts w:cstheme="minorHAnsi"/>
          <w:highlight w:val="yellow"/>
        </w:rPr>
        <w:t>[link to your website</w:t>
      </w:r>
      <w:r>
        <w:rPr>
          <w:rFonts w:cstheme="minorHAnsi"/>
          <w:highlight w:val="yellow"/>
        </w:rPr>
        <w:t>/member benefits page</w:t>
      </w:r>
      <w:r w:rsidRPr="00425019">
        <w:rPr>
          <w:rFonts w:cstheme="minorHAnsi"/>
          <w:highlight w:val="yellow"/>
        </w:rPr>
        <w:t>]</w:t>
      </w:r>
    </w:p>
    <w:p w14:paraId="2A3441B1" w14:textId="77777777" w:rsidR="00EE09F4" w:rsidRDefault="00EE09F4" w:rsidP="00EE09F4">
      <w:pPr>
        <w:spacing w:line="360" w:lineRule="auto"/>
        <w:rPr>
          <w:rFonts w:cstheme="minorHAnsi"/>
        </w:rPr>
      </w:pPr>
    </w:p>
    <w:p w14:paraId="31C8E35E" w14:textId="77777777" w:rsidR="00EE09F4" w:rsidRDefault="00EE09F4" w:rsidP="00EE09F4">
      <w:pPr>
        <w:spacing w:line="360" w:lineRule="auto"/>
        <w:rPr>
          <w:rFonts w:cstheme="minorHAnsi"/>
        </w:rPr>
      </w:pPr>
      <w:bookmarkStart w:id="7" w:name="_Hlk102990332"/>
      <w:r>
        <w:rPr>
          <w:rFonts w:cstheme="minorHAnsi"/>
        </w:rPr>
        <w:t>The ACI Center of Excellence for Nonmetallic Building Materials (</w:t>
      </w:r>
      <w:proofErr w:type="spellStart"/>
      <w:r>
        <w:rPr>
          <w:rFonts w:cstheme="minorHAnsi"/>
        </w:rPr>
        <w:t>NEx</w:t>
      </w:r>
      <w:proofErr w:type="spellEnd"/>
      <w:r>
        <w:rPr>
          <w:rFonts w:cstheme="minorHAnsi"/>
        </w:rPr>
        <w:t xml:space="preserve">) intends to accelerate use of such materials, like FRP rebar, in #construction. This interview with </w:t>
      </w:r>
      <w:proofErr w:type="spellStart"/>
      <w:r>
        <w:rPr>
          <w:rFonts w:cstheme="minorHAnsi"/>
        </w:rPr>
        <w:t>NEx’s</w:t>
      </w:r>
      <w:proofErr w:type="spellEnd"/>
      <w:r>
        <w:rPr>
          <w:rFonts w:cstheme="minorHAnsi"/>
        </w:rPr>
        <w:t xml:space="preserve"> Jerzy Zemajtis is part of WOC360’s 2022 Industry Influencer Series.</w:t>
      </w:r>
    </w:p>
    <w:p w14:paraId="02C74C3E" w14:textId="77777777" w:rsidR="00EE09F4" w:rsidRDefault="007E5E44" w:rsidP="00EE09F4">
      <w:pPr>
        <w:spacing w:line="360" w:lineRule="auto"/>
        <w:rPr>
          <w:rFonts w:cstheme="minorHAnsi"/>
        </w:rPr>
      </w:pPr>
      <w:hyperlink r:id="rId47" w:history="1">
        <w:r w:rsidR="00EE09F4" w:rsidRPr="00024D50">
          <w:rPr>
            <w:rStyle w:val="Hyperlink"/>
            <w:rFonts w:cstheme="minorHAnsi"/>
          </w:rPr>
          <w:t>https://www.woc360.com/2022-influencer-videos/how-specify-procure-and-install-nonmetallic-building-materials</w:t>
        </w:r>
      </w:hyperlink>
    </w:p>
    <w:p w14:paraId="32C497C1" w14:textId="77777777" w:rsidR="00EE09F4" w:rsidRPr="00E2499C" w:rsidRDefault="00EE09F4" w:rsidP="00EE09F4">
      <w:pPr>
        <w:spacing w:line="360" w:lineRule="auto"/>
        <w:rPr>
          <w:rFonts w:cstheme="minorHAnsi"/>
        </w:rPr>
      </w:pPr>
      <w:r w:rsidRPr="00D87DE7">
        <w:rPr>
          <w:rFonts w:cstheme="minorHAnsi"/>
          <w:highlight w:val="yellow"/>
        </w:rPr>
        <w:t xml:space="preserve">FB: </w:t>
      </w:r>
      <w:r w:rsidRPr="00A939A9">
        <w:rPr>
          <w:rFonts w:cstheme="minorHAnsi"/>
          <w:color w:val="000000"/>
          <w:highlight w:val="yellow"/>
        </w:rPr>
        <w:t>@worldofconcreteshow (</w:t>
      </w:r>
      <w:r w:rsidRPr="00A939A9">
        <w:rPr>
          <w:rFonts w:cstheme="minorHAnsi"/>
          <w:highlight w:val="yellow"/>
        </w:rPr>
        <w:t>World of Concrete)</w:t>
      </w:r>
      <w:r w:rsidRPr="00D87DE7">
        <w:rPr>
          <w:rFonts w:cstheme="minorHAnsi"/>
          <w:highlight w:val="yellow"/>
        </w:rPr>
        <w:t xml:space="preserve">; Twitter: </w:t>
      </w:r>
      <w:r w:rsidRPr="00A939A9">
        <w:rPr>
          <w:rFonts w:cstheme="minorHAnsi"/>
          <w:color w:val="000000"/>
          <w:highlight w:val="yellow"/>
        </w:rPr>
        <w:t>@worldofconcrete</w:t>
      </w:r>
      <w:r w:rsidRPr="00D87DE7">
        <w:rPr>
          <w:rFonts w:cstheme="minorHAnsi"/>
          <w:highlight w:val="yellow"/>
        </w:rPr>
        <w:t xml:space="preserve">; LI: </w:t>
      </w:r>
      <w:r w:rsidRPr="00A939A9">
        <w:rPr>
          <w:rFonts w:cstheme="minorHAnsi"/>
          <w:color w:val="000000"/>
          <w:highlight w:val="yellow"/>
        </w:rPr>
        <w:t>@</w:t>
      </w:r>
      <w:r w:rsidRPr="00A939A9">
        <w:rPr>
          <w:rFonts w:cstheme="minorHAnsi"/>
          <w:highlight w:val="yellow"/>
        </w:rPr>
        <w:t>World of Concrete</w:t>
      </w:r>
      <w:bookmarkEnd w:id="7"/>
    </w:p>
    <w:p w14:paraId="57EA4013" w14:textId="77777777" w:rsidR="00EE09F4" w:rsidRPr="00086E12" w:rsidRDefault="00EE09F4" w:rsidP="007E5E44">
      <w:pPr>
        <w:pBdr>
          <w:bottom w:val="single" w:sz="4" w:space="1" w:color="auto"/>
        </w:pBdr>
        <w:rPr>
          <w:rFonts w:ascii="Calibri" w:hAnsi="Calibri" w:cs="Calibri"/>
          <w:shd w:val="clear" w:color="auto" w:fill="FFFFFF"/>
        </w:rPr>
      </w:pPr>
    </w:p>
    <w:p w14:paraId="50D4FB56" w14:textId="77777777" w:rsidR="00D63CCE" w:rsidRPr="00EA1794" w:rsidRDefault="00D63CCE" w:rsidP="00EA1794">
      <w:pPr>
        <w:spacing w:line="360" w:lineRule="auto"/>
      </w:pPr>
    </w:p>
    <w:p w14:paraId="706ABB43" w14:textId="0D89E8C3" w:rsidR="00E81EE7" w:rsidRDefault="00E81EE7" w:rsidP="00E81EE7"/>
    <w:p w14:paraId="3785E538" w14:textId="77777777" w:rsidR="007E5E44" w:rsidRDefault="007E5E44" w:rsidP="007E5E44">
      <w:pPr>
        <w:spacing w:line="240" w:lineRule="auto"/>
        <w:rPr>
          <w:rFonts w:asciiTheme="minorHAnsi" w:eastAsiaTheme="minorHAnsi" w:hAnsiTheme="minorHAnsi" w:cstheme="minorHAnsi"/>
          <w:iCs/>
          <w:lang w:val="en-US"/>
        </w:rPr>
      </w:pPr>
      <w:r>
        <w:rPr>
          <w:rFonts w:cstheme="minorHAnsi"/>
          <w:iCs/>
        </w:rPr>
        <w:t>In addition to the industry-related content above, we highly encourage you to incorporate posts about your local chapters. Localized messaging might include posts welcoming new members, promoting/sharing links to resources and blog articles on your website, awards announcements, and sharing positive news articles mentioning your chapter, board of directors or members. Be sure to promote chapter meetings, events, education sessions and certification courses before registration deadlines expire, and post reminders of scheduled events the day before they take place.</w:t>
      </w:r>
    </w:p>
    <w:p w14:paraId="26B76FEF" w14:textId="77777777" w:rsidR="007E5E44" w:rsidRDefault="007E5E44" w:rsidP="007E5E44">
      <w:pPr>
        <w:spacing w:line="240" w:lineRule="auto"/>
        <w:rPr>
          <w:rFonts w:cstheme="minorHAnsi"/>
          <w:iCs/>
        </w:rPr>
      </w:pPr>
    </w:p>
    <w:p w14:paraId="664DEE73" w14:textId="77777777" w:rsidR="007E5E44" w:rsidRDefault="007E5E44" w:rsidP="007E5E44">
      <w:pPr>
        <w:spacing w:line="240" w:lineRule="auto"/>
        <w:rPr>
          <w:rFonts w:cstheme="minorHAnsi"/>
          <w:iCs/>
        </w:rPr>
      </w:pPr>
      <w:r>
        <w:rPr>
          <w:rFonts w:cstheme="minorHAnsi"/>
          <w:iCs/>
        </w:rPr>
        <w:t xml:space="preserve">Some localized post examples include the following suggestions. Samples are based on ACI National posts and resources and can be customized to promote your chapter events, webinars, materials, etc.  </w:t>
      </w:r>
    </w:p>
    <w:p w14:paraId="56C1AEAF" w14:textId="77777777" w:rsidR="007E5E44" w:rsidRDefault="007E5E44" w:rsidP="007E5E44">
      <w:pPr>
        <w:spacing w:line="240" w:lineRule="auto"/>
        <w:rPr>
          <w:rFonts w:cstheme="minorHAnsi"/>
          <w:iCs/>
        </w:rPr>
      </w:pPr>
    </w:p>
    <w:p w14:paraId="5F57418B" w14:textId="77777777" w:rsidR="007E5E44" w:rsidRDefault="007E5E44" w:rsidP="007E5E44">
      <w:pPr>
        <w:pStyle w:val="ListParagraph"/>
        <w:numPr>
          <w:ilvl w:val="0"/>
          <w:numId w:val="2"/>
        </w:numPr>
        <w:spacing w:after="0" w:line="240" w:lineRule="auto"/>
        <w:rPr>
          <w:rFonts w:cstheme="minorHAnsi"/>
          <w:iCs/>
        </w:rPr>
      </w:pPr>
      <w:r>
        <w:rPr>
          <w:rFonts w:cstheme="minorHAnsi"/>
          <w:iCs/>
        </w:rPr>
        <w:t xml:space="preserve">#MemberMonday: </w:t>
      </w:r>
      <w:r>
        <w:rPr>
          <w:rFonts w:cstheme="minorHAnsi"/>
          <w:i/>
        </w:rPr>
        <w:t>[Welcome a new member or rotate throughout your membership to feature a different member each Monday. You could begin with sponsoring members and cover your membership throughout the year. Share the member’s website.]</w:t>
      </w:r>
    </w:p>
    <w:p w14:paraId="317A66C3" w14:textId="77777777" w:rsidR="007E5E44" w:rsidRDefault="007E5E44" w:rsidP="007E5E44">
      <w:pPr>
        <w:pStyle w:val="ListParagraph"/>
        <w:spacing w:after="0" w:line="240" w:lineRule="auto"/>
        <w:rPr>
          <w:rFonts w:cstheme="minorHAnsi"/>
          <w:iCs/>
        </w:rPr>
      </w:pPr>
    </w:p>
    <w:p w14:paraId="3FC50495" w14:textId="77777777" w:rsidR="007E5E44" w:rsidRDefault="007E5E44" w:rsidP="007E5E44">
      <w:pPr>
        <w:pStyle w:val="ListParagraph"/>
        <w:spacing w:after="0" w:line="240" w:lineRule="auto"/>
        <w:ind w:left="1440"/>
        <w:rPr>
          <w:rFonts w:cstheme="minorHAnsi"/>
          <w:color w:val="050505"/>
          <w:shd w:val="clear" w:color="auto" w:fill="FFFFFF"/>
        </w:rPr>
      </w:pPr>
      <w:r>
        <w:rPr>
          <w:rFonts w:cstheme="minorHAnsi"/>
          <w:color w:val="050505"/>
          <w:shd w:val="clear" w:color="auto" w:fill="FFFFFF"/>
        </w:rPr>
        <w:t xml:space="preserve">We’re proud to call </w:t>
      </w:r>
      <w:r>
        <w:rPr>
          <w:rFonts w:cstheme="minorHAnsi"/>
          <w:color w:val="050505"/>
          <w:highlight w:val="yellow"/>
          <w:shd w:val="clear" w:color="auto" w:fill="FFFFFF"/>
        </w:rPr>
        <w:t>[COMPANY NAME]</w:t>
      </w:r>
      <w:r>
        <w:rPr>
          <w:rFonts w:cstheme="minorHAnsi"/>
          <w:color w:val="050505"/>
          <w:shd w:val="clear" w:color="auto" w:fill="FFFFFF"/>
        </w:rPr>
        <w:t xml:space="preserve"> a </w:t>
      </w:r>
      <w:r>
        <w:rPr>
          <w:rFonts w:cstheme="minorHAnsi"/>
          <w:highlight w:val="yellow"/>
        </w:rPr>
        <w:t>[INSERT CHAPTER NAME]</w:t>
      </w:r>
      <w:r>
        <w:rPr>
          <w:rFonts w:cstheme="minorHAnsi"/>
        </w:rPr>
        <w:t xml:space="preserve"> </w:t>
      </w:r>
      <w:r>
        <w:rPr>
          <w:rFonts w:cstheme="minorHAnsi"/>
          <w:color w:val="050505"/>
          <w:shd w:val="clear" w:color="auto" w:fill="FFFFFF"/>
        </w:rPr>
        <w:t>member! Visit their website to learn more about their latest #concrete projects. #MemberMonday</w:t>
      </w:r>
    </w:p>
    <w:p w14:paraId="044D9562" w14:textId="77777777" w:rsidR="007E5E44" w:rsidRDefault="007E5E44" w:rsidP="007E5E44">
      <w:pPr>
        <w:pStyle w:val="ListParagraph"/>
        <w:spacing w:after="0" w:line="240" w:lineRule="auto"/>
        <w:ind w:left="1440"/>
        <w:rPr>
          <w:rFonts w:cstheme="minorHAnsi"/>
          <w:color w:val="050505"/>
          <w:shd w:val="clear" w:color="auto" w:fill="FFFFFF"/>
        </w:rPr>
      </w:pPr>
      <w:r>
        <w:rPr>
          <w:rFonts w:cstheme="minorHAnsi"/>
          <w:color w:val="050505"/>
          <w:highlight w:val="yellow"/>
          <w:shd w:val="clear" w:color="auto" w:fill="FFFFFF"/>
        </w:rPr>
        <w:t>[link to company’s website]</w:t>
      </w:r>
    </w:p>
    <w:p w14:paraId="2F688E7E" w14:textId="77777777" w:rsidR="007E5E44" w:rsidRDefault="007E5E44" w:rsidP="007E5E44">
      <w:pPr>
        <w:spacing w:line="240" w:lineRule="auto"/>
        <w:rPr>
          <w:rFonts w:cstheme="minorHAnsi"/>
          <w:iCs/>
        </w:rPr>
      </w:pPr>
    </w:p>
    <w:p w14:paraId="592F52F6" w14:textId="77777777" w:rsidR="007E5E44" w:rsidRDefault="007E5E44" w:rsidP="007E5E44">
      <w:pPr>
        <w:pStyle w:val="ListParagraph"/>
        <w:numPr>
          <w:ilvl w:val="0"/>
          <w:numId w:val="2"/>
        </w:numPr>
        <w:spacing w:after="0" w:line="240" w:lineRule="auto"/>
        <w:rPr>
          <w:rFonts w:cstheme="minorHAnsi"/>
          <w:iCs/>
        </w:rPr>
      </w:pPr>
      <w:r>
        <w:rPr>
          <w:rFonts w:cstheme="minorHAnsi"/>
          <w:iCs/>
        </w:rPr>
        <w:lastRenderedPageBreak/>
        <w:t xml:space="preserve">#TechTuesday: </w:t>
      </w:r>
      <w:r>
        <w:rPr>
          <w:rFonts w:cstheme="minorHAnsi"/>
          <w:i/>
        </w:rPr>
        <w:t>[On Tuesdays, promote a technology-focused training seminar or webinar, or share an IT- or software-based solution or tip.]</w:t>
      </w:r>
    </w:p>
    <w:p w14:paraId="078E8362" w14:textId="77777777" w:rsidR="007E5E44" w:rsidRDefault="007E5E44" w:rsidP="007E5E44">
      <w:pPr>
        <w:pStyle w:val="ListParagraph"/>
        <w:spacing w:after="0" w:line="240" w:lineRule="auto"/>
        <w:rPr>
          <w:rFonts w:cstheme="minorHAnsi"/>
          <w:iCs/>
        </w:rPr>
      </w:pPr>
    </w:p>
    <w:p w14:paraId="0152FC2E" w14:textId="77777777" w:rsidR="007E5E44" w:rsidRDefault="007E5E44" w:rsidP="007E5E44">
      <w:pPr>
        <w:pStyle w:val="ListParagraph"/>
        <w:spacing w:after="0" w:line="240" w:lineRule="auto"/>
        <w:ind w:left="1440"/>
      </w:pPr>
      <w:r>
        <w:rPr>
          <w:rFonts w:cstheme="minorHAnsi"/>
          <w:color w:val="050505"/>
          <w:shd w:val="clear" w:color="auto" w:fill="FFFFFF"/>
        </w:rPr>
        <w:t xml:space="preserve">#TechTuesday </w:t>
      </w:r>
      <w:r>
        <w:t xml:space="preserve">Building Information Modeling (BIM) allows designers and engineers to construct a structure “virtually” before “physically” so interface among building systems can be coordinated. Visit ACI’s BIM resources page: </w:t>
      </w:r>
    </w:p>
    <w:p w14:paraId="67A11F50" w14:textId="77777777" w:rsidR="007E5E44" w:rsidRDefault="007E5E44" w:rsidP="007E5E44">
      <w:pPr>
        <w:spacing w:line="240" w:lineRule="auto"/>
        <w:ind w:left="720" w:firstLine="720"/>
      </w:pPr>
      <w:hyperlink r:id="rId48" w:history="1">
        <w:r>
          <w:rPr>
            <w:rStyle w:val="Hyperlink"/>
          </w:rPr>
          <w:t>https://www.concrete.org/topicsinconcrete/topicdetail/bim?search=bim</w:t>
        </w:r>
      </w:hyperlink>
    </w:p>
    <w:p w14:paraId="2B3B3F85" w14:textId="77777777" w:rsidR="007E5E44" w:rsidRDefault="007E5E44" w:rsidP="007E5E44">
      <w:pPr>
        <w:spacing w:line="240" w:lineRule="auto"/>
        <w:rPr>
          <w:rFonts w:cstheme="minorHAnsi"/>
          <w:iCs/>
        </w:rPr>
      </w:pPr>
    </w:p>
    <w:p w14:paraId="1B008F23" w14:textId="77777777" w:rsidR="007E5E44" w:rsidRDefault="007E5E44" w:rsidP="007E5E44">
      <w:pPr>
        <w:pStyle w:val="ListParagraph"/>
        <w:numPr>
          <w:ilvl w:val="0"/>
          <w:numId w:val="2"/>
        </w:numPr>
        <w:spacing w:after="0" w:line="240" w:lineRule="auto"/>
        <w:rPr>
          <w:rFonts w:cstheme="minorHAnsi"/>
          <w:iCs/>
        </w:rPr>
      </w:pPr>
      <w:r>
        <w:rPr>
          <w:rFonts w:cstheme="minorHAnsi"/>
          <w:iCs/>
        </w:rPr>
        <w:t xml:space="preserve">#WebinarWednesday: </w:t>
      </w:r>
      <w:r>
        <w:rPr>
          <w:rFonts w:cstheme="minorHAnsi"/>
          <w:i/>
        </w:rPr>
        <w:t>[Promote upcoming webinars or share links for previous, recorded ones on Wednesdays.]</w:t>
      </w:r>
    </w:p>
    <w:p w14:paraId="7F7FDF91" w14:textId="77777777" w:rsidR="007E5E44" w:rsidRDefault="007E5E44" w:rsidP="007E5E44">
      <w:pPr>
        <w:pStyle w:val="ListParagraph"/>
        <w:spacing w:after="0" w:line="240" w:lineRule="auto"/>
        <w:rPr>
          <w:rFonts w:cstheme="minorHAnsi"/>
          <w:iCs/>
        </w:rPr>
      </w:pPr>
    </w:p>
    <w:p w14:paraId="67B0C42C" w14:textId="77777777" w:rsidR="007E5E44" w:rsidRDefault="007E5E44" w:rsidP="007E5E44">
      <w:pPr>
        <w:pStyle w:val="ListParagraph"/>
        <w:spacing w:after="0" w:line="240" w:lineRule="auto"/>
        <w:ind w:left="1440"/>
        <w:rPr>
          <w:rFonts w:cstheme="minorHAnsi"/>
          <w:color w:val="050505"/>
          <w:shd w:val="clear" w:color="auto" w:fill="FFFFFF"/>
        </w:rPr>
      </w:pPr>
      <w:r>
        <w:t xml:space="preserve">Don’t forget to register for </w:t>
      </w:r>
      <w:r>
        <w:rPr>
          <w:highlight w:val="yellow"/>
        </w:rPr>
        <w:t>[WEBINAR TITLE]</w:t>
      </w:r>
      <w:r>
        <w:t xml:space="preserve"> on </w:t>
      </w:r>
      <w:r>
        <w:rPr>
          <w:highlight w:val="yellow"/>
        </w:rPr>
        <w:t>[MONTH, DAY, YEAR,]</w:t>
      </w:r>
      <w:r>
        <w:t xml:space="preserve"> from </w:t>
      </w:r>
      <w:r>
        <w:rPr>
          <w:highlight w:val="yellow"/>
        </w:rPr>
        <w:t>[TIME START AND END]</w:t>
      </w:r>
      <w:r>
        <w:t>.</w:t>
      </w:r>
      <w:r>
        <w:rPr>
          <w:rFonts w:cstheme="minorHAnsi"/>
          <w:color w:val="050505"/>
          <w:shd w:val="clear" w:color="auto" w:fill="FFFFFF"/>
        </w:rPr>
        <w:t xml:space="preserve"> #WebinarWednesday</w:t>
      </w:r>
    </w:p>
    <w:p w14:paraId="0362A7A0" w14:textId="77777777" w:rsidR="007E5E44" w:rsidRDefault="007E5E44" w:rsidP="007E5E44">
      <w:pPr>
        <w:pStyle w:val="ListParagraph"/>
        <w:spacing w:after="0" w:line="240" w:lineRule="auto"/>
        <w:ind w:left="1440"/>
        <w:rPr>
          <w:rFonts w:cstheme="minorHAnsi"/>
          <w:color w:val="050505"/>
          <w:shd w:val="clear" w:color="auto" w:fill="FFFFFF"/>
        </w:rPr>
      </w:pPr>
      <w:r>
        <w:rPr>
          <w:rFonts w:cstheme="minorHAnsi"/>
          <w:highlight w:val="yellow"/>
          <w:shd w:val="clear" w:color="auto" w:fill="FFFFFF"/>
        </w:rPr>
        <w:t>[link to your webinar presentation]</w:t>
      </w:r>
    </w:p>
    <w:p w14:paraId="7AC55E38" w14:textId="77777777" w:rsidR="007E5E44" w:rsidRDefault="007E5E44" w:rsidP="007E5E44">
      <w:pPr>
        <w:pStyle w:val="ListParagraph"/>
        <w:spacing w:after="0" w:line="240" w:lineRule="auto"/>
        <w:ind w:left="1440"/>
        <w:rPr>
          <w:rFonts w:cstheme="minorHAnsi"/>
          <w:color w:val="050505"/>
          <w:shd w:val="clear" w:color="auto" w:fill="FFFFFF"/>
        </w:rPr>
      </w:pPr>
    </w:p>
    <w:p w14:paraId="00BC73EC" w14:textId="77777777" w:rsidR="007E5E44" w:rsidRDefault="007E5E44" w:rsidP="007E5E44">
      <w:pPr>
        <w:pStyle w:val="ListParagraph"/>
        <w:numPr>
          <w:ilvl w:val="0"/>
          <w:numId w:val="2"/>
        </w:numPr>
        <w:spacing w:after="0" w:line="240" w:lineRule="auto"/>
        <w:rPr>
          <w:rFonts w:cstheme="minorHAnsi"/>
          <w:iCs/>
        </w:rPr>
      </w:pPr>
      <w:r>
        <w:rPr>
          <w:rFonts w:cstheme="minorHAnsi"/>
          <w:iCs/>
        </w:rPr>
        <w:t xml:space="preserve">#ThrowbackThursday (#TBT) or #FlashbackFriday: </w:t>
      </w:r>
      <w:r>
        <w:rPr>
          <w:rFonts w:cstheme="minorHAnsi"/>
          <w:i/>
        </w:rPr>
        <w:t>[A great way to re-share your most popular posts, promote older material/content that is still relevant or to highlight photos, articles, milestones celebrating your chapter’s history.]</w:t>
      </w:r>
    </w:p>
    <w:p w14:paraId="58B7D5A9" w14:textId="77777777" w:rsidR="007E5E44" w:rsidRDefault="007E5E44" w:rsidP="007E5E44">
      <w:pPr>
        <w:pStyle w:val="ListParagraph"/>
        <w:spacing w:after="0" w:line="240" w:lineRule="auto"/>
        <w:rPr>
          <w:rFonts w:cstheme="minorHAnsi"/>
          <w:iCs/>
        </w:rPr>
      </w:pPr>
    </w:p>
    <w:p w14:paraId="1F8CA5B1" w14:textId="77777777" w:rsidR="007E5E44" w:rsidRDefault="007E5E44" w:rsidP="007E5E44">
      <w:pPr>
        <w:ind w:left="1440"/>
        <w:rPr>
          <w:rFonts w:cstheme="minorBidi"/>
        </w:rPr>
      </w:pPr>
      <w:r>
        <w:t xml:space="preserve">Today's #ThrowbackThursday takes us back to the </w:t>
      </w:r>
      <w:r>
        <w:rPr>
          <w:highlight w:val="yellow"/>
        </w:rPr>
        <w:t>[YEAR AND NAME OF A PREVIOUS ANNUL MEETING OR EVENT]</w:t>
      </w:r>
      <w:r>
        <w:t xml:space="preserve">! Look forward to seeing all of you next week at </w:t>
      </w:r>
      <w:r>
        <w:rPr>
          <w:highlight w:val="yellow"/>
        </w:rPr>
        <w:t>[NEXT ANNUAL MEETING OR EVENT]</w:t>
      </w:r>
      <w:r>
        <w:t xml:space="preserve">. </w:t>
      </w:r>
    </w:p>
    <w:p w14:paraId="71BD2873" w14:textId="77777777" w:rsidR="007E5E44" w:rsidRDefault="007E5E44" w:rsidP="007E5E44">
      <w:pPr>
        <w:ind w:left="1440"/>
      </w:pPr>
      <w:r>
        <w:rPr>
          <w:highlight w:val="yellow"/>
        </w:rPr>
        <w:t>[post photo(s) from the previous annual meeting or event]</w:t>
      </w:r>
    </w:p>
    <w:p w14:paraId="00C5C9FA" w14:textId="77777777" w:rsidR="007E5E44" w:rsidRDefault="007E5E44" w:rsidP="007E5E44">
      <w:pPr>
        <w:pStyle w:val="ListParagraph"/>
        <w:spacing w:after="0" w:line="240" w:lineRule="auto"/>
        <w:ind w:left="1440"/>
        <w:rPr>
          <w:rStyle w:val="Hyperlink"/>
          <w:rFonts w:cstheme="minorHAnsi"/>
          <w:bdr w:val="none" w:sz="0" w:space="0" w:color="auto" w:frame="1"/>
        </w:rPr>
      </w:pPr>
    </w:p>
    <w:p w14:paraId="3EE23B96" w14:textId="77777777" w:rsidR="007E5E44" w:rsidRDefault="007E5E44" w:rsidP="007E5E44">
      <w:pPr>
        <w:pStyle w:val="ListParagraph"/>
        <w:numPr>
          <w:ilvl w:val="0"/>
          <w:numId w:val="2"/>
        </w:numPr>
        <w:spacing w:after="0" w:line="240" w:lineRule="auto"/>
        <w:rPr>
          <w:iCs/>
        </w:rPr>
      </w:pPr>
      <w:r>
        <w:rPr>
          <w:rFonts w:cstheme="minorHAnsi"/>
          <w:iCs/>
        </w:rPr>
        <w:t>#ACICertification: Promote the courses you offer or talk about the benefits of certification.</w:t>
      </w:r>
    </w:p>
    <w:p w14:paraId="0814B314" w14:textId="77777777" w:rsidR="007E5E44" w:rsidRDefault="007E5E44" w:rsidP="007E5E44">
      <w:pPr>
        <w:spacing w:line="240" w:lineRule="auto"/>
        <w:ind w:left="1440"/>
        <w:rPr>
          <w:rFonts w:cstheme="minorHAnsi"/>
          <w:iCs/>
        </w:rPr>
      </w:pPr>
    </w:p>
    <w:p w14:paraId="1D26AD15" w14:textId="77777777" w:rsidR="007E5E44" w:rsidRDefault="007E5E44" w:rsidP="007E5E44">
      <w:pPr>
        <w:spacing w:line="240" w:lineRule="auto"/>
        <w:ind w:left="1440"/>
        <w:rPr>
          <w:rFonts w:cstheme="minorHAnsi"/>
          <w:iCs/>
        </w:rPr>
      </w:pPr>
      <w:r>
        <w:rPr>
          <w:rFonts w:cstheme="minorHAnsi"/>
          <w:iCs/>
        </w:rPr>
        <w:t>Check out the #ACICertification sessions happening this month! Learn more:</w:t>
      </w:r>
    </w:p>
    <w:p w14:paraId="6FCAB58C" w14:textId="77777777" w:rsidR="007E5E44" w:rsidRDefault="007E5E44" w:rsidP="007E5E44">
      <w:pPr>
        <w:pStyle w:val="ListParagraph"/>
        <w:spacing w:after="0" w:line="240" w:lineRule="auto"/>
        <w:ind w:firstLine="720"/>
        <w:rPr>
          <w:rFonts w:cstheme="minorHAnsi"/>
          <w:iCs/>
        </w:rPr>
      </w:pPr>
      <w:r>
        <w:rPr>
          <w:rFonts w:cstheme="minorHAnsi"/>
          <w:iCs/>
          <w:highlight w:val="yellow"/>
        </w:rPr>
        <w:t>[link to your certification courses]</w:t>
      </w:r>
    </w:p>
    <w:p w14:paraId="2A82B405" w14:textId="77777777" w:rsidR="001E13B9" w:rsidRPr="001E13B9" w:rsidRDefault="001E13B9" w:rsidP="00E81EE7">
      <w:pPr>
        <w:rPr>
          <w:lang w:val="en-US"/>
        </w:rPr>
      </w:pPr>
    </w:p>
    <w:sectPr w:rsidR="001E13B9" w:rsidRPr="001E1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E2487"/>
    <w:multiLevelType w:val="hybridMultilevel"/>
    <w:tmpl w:val="32BA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143402">
    <w:abstractNumId w:val="0"/>
  </w:num>
  <w:num w:numId="2" w16cid:durableId="19510870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79"/>
    <w:rsid w:val="0017374D"/>
    <w:rsid w:val="001771AE"/>
    <w:rsid w:val="001A2C88"/>
    <w:rsid w:val="001E13B9"/>
    <w:rsid w:val="002223F7"/>
    <w:rsid w:val="00246EEA"/>
    <w:rsid w:val="00256049"/>
    <w:rsid w:val="002D1079"/>
    <w:rsid w:val="00303349"/>
    <w:rsid w:val="00373741"/>
    <w:rsid w:val="00533526"/>
    <w:rsid w:val="006721CE"/>
    <w:rsid w:val="00754561"/>
    <w:rsid w:val="007E5E44"/>
    <w:rsid w:val="008F5482"/>
    <w:rsid w:val="00907DBD"/>
    <w:rsid w:val="00941AD9"/>
    <w:rsid w:val="009A0064"/>
    <w:rsid w:val="00A547D6"/>
    <w:rsid w:val="00A76978"/>
    <w:rsid w:val="00BD5714"/>
    <w:rsid w:val="00BE217E"/>
    <w:rsid w:val="00C3656A"/>
    <w:rsid w:val="00C87C25"/>
    <w:rsid w:val="00D63CCE"/>
    <w:rsid w:val="00DD37AA"/>
    <w:rsid w:val="00E22B51"/>
    <w:rsid w:val="00E64741"/>
    <w:rsid w:val="00E724B1"/>
    <w:rsid w:val="00E81EE7"/>
    <w:rsid w:val="00EA1794"/>
    <w:rsid w:val="00EE09F4"/>
    <w:rsid w:val="00F5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9D2F"/>
  <w15:chartTrackingRefBased/>
  <w15:docId w15:val="{16D6929E-E25B-4D06-A685-E9CA0C00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D1079"/>
    <w:rPr>
      <w:color w:val="0563C1" w:themeColor="hyperlink"/>
      <w:u w:val="single"/>
    </w:rPr>
  </w:style>
  <w:style w:type="character" w:styleId="UnresolvedMention">
    <w:name w:val="Unresolved Mention"/>
    <w:basedOn w:val="DefaultParagraphFont"/>
    <w:uiPriority w:val="99"/>
    <w:semiHidden/>
    <w:unhideWhenUsed/>
    <w:rsid w:val="002D1079"/>
    <w:rPr>
      <w:color w:val="605E5C"/>
      <w:shd w:val="clear" w:color="auto" w:fill="E1DFDD"/>
    </w:rPr>
  </w:style>
  <w:style w:type="character" w:customStyle="1" w:styleId="wixui-rich-texttext">
    <w:name w:val="wixui-rich-text__text"/>
    <w:basedOn w:val="DefaultParagraphFont"/>
    <w:rsid w:val="00BE217E"/>
  </w:style>
  <w:style w:type="character" w:styleId="Emphasis">
    <w:name w:val="Emphasis"/>
    <w:basedOn w:val="DefaultParagraphFont"/>
    <w:uiPriority w:val="20"/>
    <w:qFormat/>
    <w:rsid w:val="00E81EE7"/>
    <w:rPr>
      <w:i/>
      <w:iCs/>
    </w:rPr>
  </w:style>
  <w:style w:type="character" w:styleId="FollowedHyperlink">
    <w:name w:val="FollowedHyperlink"/>
    <w:basedOn w:val="DefaultParagraphFont"/>
    <w:uiPriority w:val="99"/>
    <w:semiHidden/>
    <w:unhideWhenUsed/>
    <w:rsid w:val="00E81EE7"/>
    <w:rPr>
      <w:color w:val="954F72" w:themeColor="followedHyperlink"/>
      <w:u w:val="single"/>
    </w:rPr>
  </w:style>
  <w:style w:type="paragraph" w:styleId="ListParagraph">
    <w:name w:val="List Paragraph"/>
    <w:basedOn w:val="Normal"/>
    <w:uiPriority w:val="34"/>
    <w:qFormat/>
    <w:rsid w:val="007E5E44"/>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9154">
      <w:bodyDiv w:val="1"/>
      <w:marLeft w:val="0"/>
      <w:marRight w:val="0"/>
      <w:marTop w:val="0"/>
      <w:marBottom w:val="0"/>
      <w:divBdr>
        <w:top w:val="none" w:sz="0" w:space="0" w:color="auto"/>
        <w:left w:val="none" w:sz="0" w:space="0" w:color="auto"/>
        <w:bottom w:val="none" w:sz="0" w:space="0" w:color="auto"/>
        <w:right w:val="none" w:sz="0" w:space="0" w:color="auto"/>
      </w:divBdr>
    </w:div>
    <w:div w:id="14777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constructionpros.com/business/construction-safety/article/22863927/mccarthy-building-companies-how-to-start-talking-about-mental-health-safety-in-construction" TargetMode="External"/><Relationship Id="rId18" Type="http://schemas.openxmlformats.org/officeDocument/2006/relationships/hyperlink" Target="about:blank" TargetMode="External"/><Relationship Id="rId26" Type="http://schemas.openxmlformats.org/officeDocument/2006/relationships/hyperlink" Target="https://www.associationpublications.com/flipbook/acpa/2023/Spring/6/index.html" TargetMode="External"/><Relationship Id="rId39" Type="http://schemas.openxmlformats.org/officeDocument/2006/relationships/hyperlink" Target="https://www.concrete.org/store/productdetail.aspx?ItemID=CCS0U16&amp;Language=English&amp;Units=US_Units" TargetMode="External"/><Relationship Id="rId21" Type="http://schemas.openxmlformats.org/officeDocument/2006/relationships/hyperlink" Target="about:blank" TargetMode="External"/><Relationship Id="rId34" Type="http://schemas.openxmlformats.org/officeDocument/2006/relationships/hyperlink" Target="https://cementprogress.com/" TargetMode="External"/><Relationship Id="rId42" Type="http://schemas.openxmlformats.org/officeDocument/2006/relationships/hyperlink" Target="https://www.concrete.org/news/newsdetail.aspx?f=51738850" TargetMode="External"/><Relationship Id="rId47" Type="http://schemas.openxmlformats.org/officeDocument/2006/relationships/hyperlink" Target="about:blank" TargetMode="External"/><Relationship Id="rId50" Type="http://schemas.openxmlformats.org/officeDocument/2006/relationships/theme" Target="theme/theme1.xml"/><Relationship Id="rId7" Type="http://schemas.openxmlformats.org/officeDocument/2006/relationships/hyperlink" Target="https://www.forconstructionpros.com/equipment/article/22867038/construction-technology-becomes-a-focus-of-federal-infrastructure-funding"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s://aashtojournal.org/2023/03/24/florida-dot-creates-concrete-test-road-on-u-s-301/" TargetMode="External"/><Relationship Id="rId11" Type="http://schemas.openxmlformats.org/officeDocument/2006/relationships/hyperlink" Target="https://www.youtube.com/watch?v=12qKItQ9LXc" TargetMode="External"/><Relationship Id="rId24" Type="http://schemas.openxmlformats.org/officeDocument/2006/relationships/hyperlink" Target="https://www.nrmca.org/about-nrmca/about-concrete/" TargetMode="External"/><Relationship Id="rId32" Type="http://schemas.openxmlformats.org/officeDocument/2006/relationships/hyperlink" Target="https://standards-impact.simplecast.com/" TargetMode="External"/><Relationship Id="rId37" Type="http://schemas.openxmlformats.org/officeDocument/2006/relationships/hyperlink" Target="https://www.concrete.org/news/newsdetail.aspx?f=51739033" TargetMode="External"/><Relationship Id="rId40" Type="http://schemas.openxmlformats.org/officeDocument/2006/relationships/hyperlink" Target="https://lnkd.in/gEyVc4e" TargetMode="External"/><Relationship Id="rId45" Type="http://schemas.openxmlformats.org/officeDocument/2006/relationships/hyperlink" Target="about:blank" TargetMode="External"/><Relationship Id="rId5" Type="http://schemas.openxmlformats.org/officeDocument/2006/relationships/hyperlink" Target="https://www.gsa.gov/climate-action-and-sustainability/center-for-emerging-building-technologies/about-green-proving-ground" TargetMode="External"/><Relationship Id="rId15" Type="http://schemas.openxmlformats.org/officeDocument/2006/relationships/hyperlink" Target="https://canada.constructconnect.com/dcn/news/usa/2023/06/robot-can-now-tie-large-rebar-grids-ideal-for-bridge-work" TargetMode="External"/><Relationship Id="rId23" Type="http://schemas.openxmlformats.org/officeDocument/2006/relationships/hyperlink" Target="about:blank" TargetMode="External"/><Relationship Id="rId28" Type="http://schemas.openxmlformats.org/officeDocument/2006/relationships/hyperlink" Target="https://www.concreteinfocus-digital.com/nrcq/0223_summer_2023/MobilePagedArticle.action?articleId=1881099" TargetMode="External"/><Relationship Id="rId36" Type="http://schemas.openxmlformats.org/officeDocument/2006/relationships/hyperlink" Target="https://www.concrete.org/news/newsdetail.aspx?f=51739079" TargetMode="External"/><Relationship Id="rId49" Type="http://schemas.openxmlformats.org/officeDocument/2006/relationships/fontTable" Target="fontTable.xml"/><Relationship Id="rId10" Type="http://schemas.openxmlformats.org/officeDocument/2006/relationships/hyperlink" Target="https://news.byu.edu/byu-student-built-solar-powered-triple-dome-home-makes-cut-for-parade-of-homes" TargetMode="External"/><Relationship Id="rId19" Type="http://schemas.openxmlformats.org/officeDocument/2006/relationships/hyperlink" Target="about:blank" TargetMode="External"/><Relationship Id="rId31" Type="http://schemas.openxmlformats.org/officeDocument/2006/relationships/hyperlink" Target="https://intrans.iastate.edu/app/uploads/2023/05/climate_change_resilience_and_concrete_pvmts_spring_2023_MB.pdf" TargetMode="External"/><Relationship Id="rId44" Type="http://schemas.openxmlformats.org/officeDocument/2006/relationships/hyperlink" Target="https://www.concrete.org/news/newsdetail.aspx?f=51738871"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forconstructionpros.com/podcasts/digging-deeper/podcast/22864881/concrete-sensor-ai-and-concrete-construction" TargetMode="External"/><Relationship Id="rId14" Type="http://schemas.openxmlformats.org/officeDocument/2006/relationships/hyperlink" Target="https://www.un.org/sg/en/content/sg/statement/2023-06-13/secretary-generals-video-message-the-global-cement-and-concrete-association" TargetMode="External"/><Relationship Id="rId22" Type="http://schemas.openxmlformats.org/officeDocument/2006/relationships/hyperlink" Target="about:blank" TargetMode="External"/><Relationship Id="rId27" Type="http://schemas.openxmlformats.org/officeDocument/2006/relationships/hyperlink" Target="https://www.youtube.com/watch?v=XA56XxqxmwY" TargetMode="External"/><Relationship Id="rId30" Type="http://schemas.openxmlformats.org/officeDocument/2006/relationships/hyperlink" Target="https://www.concreteinfocus-digital.com/nrcq/0223_summer_2023/MobilePagedArticle.action?articleId=1881085" TargetMode="External"/><Relationship Id="rId35" Type="http://schemas.openxmlformats.org/officeDocument/2006/relationships/hyperlink" Target="https://www.concrete.org/news/newsdetail.aspx?f=51738895" TargetMode="External"/><Relationship Id="rId43" Type="http://schemas.openxmlformats.org/officeDocument/2006/relationships/hyperlink" Target="https://www.concrete.org/news/newsdetail.aspx?f=51738895" TargetMode="External"/><Relationship Id="rId48" Type="http://schemas.openxmlformats.org/officeDocument/2006/relationships/hyperlink" Target="about:blank" TargetMode="External"/><Relationship Id="rId8" Type="http://schemas.openxmlformats.org/officeDocument/2006/relationships/hyperlink" Target="https://www.pbctoday.co.uk/news/digital-construction/bim-news/reducing-carbon-emissions-in-construction-with-bim/128253/"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s://www.builderonline.com/building/why-not-a-300-year-old-net-zero-home" TargetMode="External"/><Relationship Id="rId17" Type="http://schemas.openxmlformats.org/officeDocument/2006/relationships/hyperlink" Target="about:blank" TargetMode="External"/><Relationship Id="rId25" Type="http://schemas.openxmlformats.org/officeDocument/2006/relationships/hyperlink" Target="https://canada.constructconnect.com/dcn/news/technology/2023/07/inside-innovation-rethinking-concrete-to-achieve-both-housing-and-carbon-reduction-objectives" TargetMode="External"/><Relationship Id="rId33" Type="http://schemas.openxmlformats.org/officeDocument/2006/relationships/hyperlink" Target="https://buildwithstrength.com/resources/the-hidden-costs-of-mass-timber-buildings/" TargetMode="External"/><Relationship Id="rId38" Type="http://schemas.openxmlformats.org/officeDocument/2006/relationships/hyperlink" Target="https://www.concrete.org/store/productdetail.aspx?ItemID=W2315&amp;Format=ONLINE_LEARNING&amp;Language=English&amp;Units=US_Units"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https://lnkd.in/g7R3XsY" TargetMode="External"/><Relationship Id="rId1" Type="http://schemas.openxmlformats.org/officeDocument/2006/relationships/numbering" Target="numbering.xml"/><Relationship Id="rId6" Type="http://schemas.openxmlformats.org/officeDocument/2006/relationships/hyperlink" Target="https://news.cornell.edu/stories/2023/07/cornell-lead-concrete-decarboniza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19" ma:contentTypeDescription="Create a new document." ma:contentTypeScope="" ma:versionID="5f5095156a4c3b8ace02a5a038bfcf08">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cf82a7fe59128fa1d5d22d76f95ee617"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BB858-79BA-45CF-890C-8706D9EB666F}"/>
</file>

<file path=customXml/itemProps2.xml><?xml version="1.0" encoding="utf-8"?>
<ds:datastoreItem xmlns:ds="http://schemas.openxmlformats.org/officeDocument/2006/customXml" ds:itemID="{E11F00F9-BB52-4B17-9E45-E38949B369CA}"/>
</file>

<file path=docProps/app.xml><?xml version="1.0" encoding="utf-8"?>
<Properties xmlns="http://schemas.openxmlformats.org/officeDocument/2006/extended-properties" xmlns:vt="http://schemas.openxmlformats.org/officeDocument/2006/docPropsVTypes">
  <Template>Normal.dotm</Template>
  <TotalTime>20</TotalTime>
  <Pages>11</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 Moosmann</dc:creator>
  <cp:keywords/>
  <dc:description/>
  <cp:lastModifiedBy>Esther R. Beery</cp:lastModifiedBy>
  <cp:revision>18</cp:revision>
  <dcterms:created xsi:type="dcterms:W3CDTF">2023-08-01T13:39:00Z</dcterms:created>
  <dcterms:modified xsi:type="dcterms:W3CDTF">2023-08-01T14:26:00Z</dcterms:modified>
</cp:coreProperties>
</file>