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EBF85" w14:textId="5E9D39CC" w:rsidR="00FC6A13" w:rsidRPr="00AB32DE" w:rsidRDefault="00FC6A13" w:rsidP="00FC6A13">
      <w:pPr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  <w:sz w:val="40"/>
          <w:szCs w:val="40"/>
          <w:u w:val="single"/>
        </w:rPr>
        <w:t xml:space="preserve">Fall </w:t>
      </w:r>
      <w:r w:rsidRPr="00E95E28">
        <w:rPr>
          <w:rFonts w:ascii="Calibri" w:eastAsia="Times New Roman" w:hAnsi="Calibri" w:cs="Calibri"/>
          <w:b/>
          <w:bCs/>
          <w:color w:val="000000"/>
          <w:sz w:val="40"/>
          <w:szCs w:val="40"/>
          <w:u w:val="single"/>
        </w:rPr>
        <w:t xml:space="preserve">Ideas for your ACI Chapter </w:t>
      </w:r>
      <w:proofErr w:type="gramStart"/>
      <w:r w:rsidRPr="00E95E28">
        <w:rPr>
          <w:rFonts w:ascii="Calibri" w:eastAsia="Times New Roman" w:hAnsi="Calibri" w:cs="Calibri"/>
          <w:b/>
          <w:bCs/>
          <w:color w:val="000000"/>
          <w:sz w:val="40"/>
          <w:szCs w:val="40"/>
          <w:u w:val="single"/>
        </w:rPr>
        <w:t>Social Media</w:t>
      </w:r>
      <w:proofErr w:type="gramEnd"/>
    </w:p>
    <w:p w14:paraId="2316521F" w14:textId="77777777" w:rsidR="00FC6A13" w:rsidRPr="00D11E86" w:rsidRDefault="00FC6A13" w:rsidP="00FC6A13">
      <w:pPr>
        <w:spacing w:after="0" w:line="240" w:lineRule="auto"/>
        <w:rPr>
          <w:rFonts w:cstheme="minorHAnsi"/>
          <w:iCs/>
        </w:rPr>
      </w:pPr>
      <w:r w:rsidRPr="00D11E86">
        <w:rPr>
          <w:rFonts w:cstheme="minorHAnsi"/>
          <w:iCs/>
        </w:rPr>
        <w:t xml:space="preserve">These posts are formatted for Facebook, </w:t>
      </w:r>
      <w:proofErr w:type="gramStart"/>
      <w:r w:rsidRPr="00D11E86">
        <w:rPr>
          <w:rFonts w:cstheme="minorHAnsi"/>
          <w:iCs/>
        </w:rPr>
        <w:t>LinkedIn</w:t>
      </w:r>
      <w:proofErr w:type="gramEnd"/>
      <w:r w:rsidRPr="00D11E86">
        <w:rPr>
          <w:rFonts w:cstheme="minorHAnsi"/>
          <w:iCs/>
        </w:rPr>
        <w:t xml:space="preserve"> and Twitter. </w:t>
      </w:r>
    </w:p>
    <w:p w14:paraId="2A592C08" w14:textId="77777777" w:rsidR="00FC6A13" w:rsidRDefault="00FC6A13" w:rsidP="00FC6A13">
      <w:pPr>
        <w:spacing w:line="240" w:lineRule="auto"/>
        <w:rPr>
          <w:rFonts w:cstheme="minorHAnsi"/>
          <w:i/>
        </w:rPr>
      </w:pPr>
    </w:p>
    <w:p w14:paraId="0055FD0F" w14:textId="41B924F5" w:rsidR="00FC6A13" w:rsidRPr="007346EE" w:rsidRDefault="00FC6A13" w:rsidP="007346EE">
      <w:pPr>
        <w:spacing w:line="240" w:lineRule="auto"/>
        <w:rPr>
          <w:rFonts w:cstheme="minorHAnsi"/>
          <w:i/>
        </w:rPr>
      </w:pPr>
      <w:r w:rsidRPr="001E13B9">
        <w:rPr>
          <w:rFonts w:cstheme="minorHAnsi"/>
          <w:i/>
        </w:rPr>
        <w:t>NOTE: Social media tags are highlighted below the links, in yellow (if @ tags are available). When posting via Hootsuite, Sprout Social or directly to Facebook, Twitter or LinkedIn, a drop-down will appear to select the appropriate page to tag. Facebook tags are followed by Facebook page names in parenthesis. If you click on a link and it does not bring you to the desired website, copy and paste the link into your browser.</w:t>
      </w:r>
      <w:r w:rsidRPr="001E13B9">
        <w:rPr>
          <w:rFonts w:cstheme="minorHAnsi"/>
          <w:b/>
          <w:bCs/>
          <w:i/>
          <w:highlight w:val="green"/>
        </w:rPr>
        <w:t xml:space="preserve"> Use Twitter @ tags to ensure posts fit within Twitter’s character count limits.</w:t>
      </w:r>
    </w:p>
    <w:p w14:paraId="3964EA01" w14:textId="4E146AE7" w:rsidR="003F15B7" w:rsidRPr="00FE6D11" w:rsidRDefault="003F15B7" w:rsidP="00EF4F76">
      <w:pPr>
        <w:spacing w:after="0" w:line="360" w:lineRule="auto"/>
        <w:rPr>
          <w:b/>
          <w:bCs/>
          <w:sz w:val="40"/>
          <w:szCs w:val="40"/>
          <w:u w:val="single"/>
        </w:rPr>
      </w:pPr>
      <w:r w:rsidRPr="00FE6D11">
        <w:rPr>
          <w:b/>
          <w:bCs/>
          <w:sz w:val="40"/>
          <w:szCs w:val="40"/>
          <w:u w:val="single"/>
        </w:rPr>
        <w:t>General</w:t>
      </w:r>
    </w:p>
    <w:p w14:paraId="2384D31C" w14:textId="77777777" w:rsidR="00801048" w:rsidRDefault="00801048" w:rsidP="00801048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This video of a Habitat for Humanity project in Hartford, Connecticut, shows how easy it is for contractors &amp; volunteers to use insulated #concrete forms (ICFs) to construct affordable, disaster-resilient, energy-efficient homes. Via </w:t>
      </w:r>
      <w:proofErr w:type="spellStart"/>
      <w:r>
        <w:rPr>
          <w:rFonts w:cstheme="minorHAnsi"/>
        </w:rPr>
        <w:t>Nudura</w:t>
      </w:r>
      <w:proofErr w:type="spellEnd"/>
      <w:r>
        <w:rPr>
          <w:rFonts w:cstheme="minorHAnsi"/>
        </w:rPr>
        <w:t xml:space="preserve"> </w:t>
      </w:r>
    </w:p>
    <w:p w14:paraId="39A39125" w14:textId="77777777" w:rsidR="00801048" w:rsidRDefault="00B16E0F" w:rsidP="00801048">
      <w:pPr>
        <w:spacing w:after="0" w:line="360" w:lineRule="auto"/>
        <w:rPr>
          <w:rFonts w:cstheme="minorHAnsi"/>
        </w:rPr>
      </w:pPr>
      <w:hyperlink r:id="rId7" w:history="1">
        <w:r w:rsidR="00801048" w:rsidRPr="007F5329">
          <w:rPr>
            <w:rStyle w:val="Hyperlink"/>
            <w:rFonts w:cstheme="minorHAnsi"/>
          </w:rPr>
          <w:t>https://www.youtube.com/watch?v=4-K1sTpbz5c</w:t>
        </w:r>
      </w:hyperlink>
    </w:p>
    <w:p w14:paraId="53040637" w14:textId="77777777" w:rsidR="00801048" w:rsidRPr="00F15003" w:rsidRDefault="00801048" w:rsidP="00801048">
      <w:pPr>
        <w:spacing w:after="0" w:line="360" w:lineRule="auto"/>
        <w:rPr>
          <w:rFonts w:cstheme="minorHAnsi"/>
        </w:rPr>
      </w:pPr>
      <w:r w:rsidRPr="003C7896">
        <w:rPr>
          <w:rFonts w:cstheme="minorHAnsi"/>
          <w:highlight w:val="yellow"/>
        </w:rPr>
        <w:t xml:space="preserve">FB: </w:t>
      </w:r>
      <w:r>
        <w:rPr>
          <w:rFonts w:cstheme="minorHAnsi"/>
          <w:highlight w:val="yellow"/>
        </w:rPr>
        <w:t>@habitatnorthcentralct (Habitat for Humanity North Central CT), @NUDURAICFS (</w:t>
      </w:r>
      <w:proofErr w:type="spellStart"/>
      <w:r>
        <w:rPr>
          <w:rFonts w:cstheme="minorHAnsi"/>
          <w:highlight w:val="yellow"/>
        </w:rPr>
        <w:t>Nudura</w:t>
      </w:r>
      <w:proofErr w:type="spellEnd"/>
      <w:r>
        <w:rPr>
          <w:rFonts w:cstheme="minorHAnsi"/>
          <w:highlight w:val="yellow"/>
        </w:rPr>
        <w:t xml:space="preserve"> ICFs – Insulated Concrete Forms)</w:t>
      </w:r>
      <w:r w:rsidRPr="003C7896">
        <w:rPr>
          <w:rFonts w:cstheme="minorHAnsi"/>
          <w:highlight w:val="yellow"/>
        </w:rPr>
        <w:t xml:space="preserve">; Twitter: </w:t>
      </w:r>
      <w:r>
        <w:rPr>
          <w:rFonts w:cstheme="minorHAnsi"/>
          <w:highlight w:val="yellow"/>
        </w:rPr>
        <w:t>@Habitat_NCC</w:t>
      </w:r>
      <w:r w:rsidRPr="003C7896">
        <w:rPr>
          <w:rFonts w:cstheme="minorHAnsi"/>
          <w:highlight w:val="yellow"/>
        </w:rPr>
        <w:t>; LI</w:t>
      </w:r>
      <w:r w:rsidRPr="00172564">
        <w:rPr>
          <w:rFonts w:cstheme="minorHAnsi"/>
          <w:highlight w:val="yellow"/>
        </w:rPr>
        <w:t>:</w:t>
      </w:r>
      <w:r w:rsidRPr="00322186">
        <w:rPr>
          <w:rFonts w:cstheme="minorHAnsi"/>
          <w:highlight w:val="yellow"/>
        </w:rPr>
        <w:t xml:space="preserve"> </w:t>
      </w:r>
      <w:r w:rsidRPr="00054F85">
        <w:rPr>
          <w:rFonts w:cstheme="minorHAnsi"/>
          <w:highlight w:val="yellow"/>
        </w:rPr>
        <w:t>@</w:t>
      </w:r>
      <w:r w:rsidRPr="00431EEB">
        <w:rPr>
          <w:rFonts w:cstheme="minorHAnsi"/>
          <w:highlight w:val="yellow"/>
        </w:rPr>
        <w:t>Nudura Insulated Concrete Forms</w:t>
      </w:r>
    </w:p>
    <w:p w14:paraId="36F57702" w14:textId="77777777" w:rsidR="00801048" w:rsidRDefault="00801048" w:rsidP="007C0859">
      <w:pPr>
        <w:spacing w:after="0" w:line="360" w:lineRule="auto"/>
        <w:rPr>
          <w:rFonts w:cstheme="minorHAnsi"/>
          <w:color w:val="111111"/>
        </w:rPr>
      </w:pPr>
    </w:p>
    <w:p w14:paraId="12747BE8" w14:textId="2806F949" w:rsidR="000A5C7D" w:rsidRDefault="007C0859" w:rsidP="007C0859">
      <w:pPr>
        <w:spacing w:after="0" w:line="360" w:lineRule="auto"/>
        <w:rPr>
          <w:rFonts w:cstheme="minorHAnsi"/>
          <w:color w:val="111111"/>
        </w:rPr>
      </w:pPr>
      <w:r>
        <w:rPr>
          <w:rFonts w:cstheme="minorHAnsi"/>
          <w:color w:val="111111"/>
        </w:rPr>
        <w:t xml:space="preserve">Carbon </w:t>
      </w:r>
      <w:r w:rsidR="00D12B4F">
        <w:rPr>
          <w:rFonts w:cstheme="minorHAnsi"/>
          <w:color w:val="111111"/>
        </w:rPr>
        <w:t>#</w:t>
      </w:r>
      <w:r>
        <w:rPr>
          <w:rFonts w:cstheme="minorHAnsi"/>
          <w:color w:val="111111"/>
        </w:rPr>
        <w:t>concrete is a</w:t>
      </w:r>
      <w:r w:rsidR="000A5C7D">
        <w:rPr>
          <w:rFonts w:cstheme="minorHAnsi"/>
          <w:color w:val="111111"/>
        </w:rPr>
        <w:t xml:space="preserve"> promising new #construction material</w:t>
      </w:r>
      <w:r>
        <w:rPr>
          <w:rFonts w:cstheme="minorHAnsi"/>
          <w:color w:val="111111"/>
        </w:rPr>
        <w:t xml:space="preserve"> that</w:t>
      </w:r>
      <w:r w:rsidR="000A5C7D">
        <w:rPr>
          <w:rFonts w:cstheme="minorHAnsi"/>
          <w:color w:val="111111"/>
        </w:rPr>
        <w:t xml:space="preserve"> mixes strength, </w:t>
      </w:r>
      <w:proofErr w:type="spellStart"/>
      <w:r w:rsidR="00A568EF">
        <w:rPr>
          <w:rFonts w:cstheme="minorHAnsi"/>
          <w:color w:val="111111"/>
        </w:rPr>
        <w:t>light weight</w:t>
      </w:r>
      <w:proofErr w:type="spellEnd"/>
      <w:r w:rsidR="000A5C7D">
        <w:rPr>
          <w:rFonts w:cstheme="minorHAnsi"/>
          <w:color w:val="111111"/>
        </w:rPr>
        <w:t xml:space="preserve"> </w:t>
      </w:r>
      <w:r w:rsidR="00356D25">
        <w:rPr>
          <w:rFonts w:cstheme="minorHAnsi"/>
          <w:color w:val="111111"/>
        </w:rPr>
        <w:t>&amp;</w:t>
      </w:r>
      <w:r w:rsidR="000A5C7D">
        <w:rPr>
          <w:rFonts w:cstheme="minorHAnsi"/>
          <w:color w:val="111111"/>
        </w:rPr>
        <w:t xml:space="preserve"> flexibility. </w:t>
      </w:r>
      <w:r w:rsidR="00356D25">
        <w:rPr>
          <w:rFonts w:cstheme="minorHAnsi"/>
          <w:color w:val="111111"/>
        </w:rPr>
        <w:t>L</w:t>
      </w:r>
      <w:r w:rsidR="000A5C7D">
        <w:rPr>
          <w:rFonts w:cstheme="minorHAnsi"/>
          <w:color w:val="111111"/>
        </w:rPr>
        <w:t xml:space="preserve">earn </w:t>
      </w:r>
      <w:r w:rsidR="00356D25">
        <w:rPr>
          <w:rFonts w:cstheme="minorHAnsi"/>
          <w:color w:val="111111"/>
        </w:rPr>
        <w:t>how</w:t>
      </w:r>
      <w:r w:rsidR="000A5C7D">
        <w:rPr>
          <w:rFonts w:cstheme="minorHAnsi"/>
          <w:color w:val="111111"/>
        </w:rPr>
        <w:t xml:space="preserve"> </w:t>
      </w:r>
      <w:r w:rsidR="00D12B4F">
        <w:rPr>
          <w:rFonts w:cstheme="minorHAnsi"/>
          <w:color w:val="111111"/>
        </w:rPr>
        <w:t>it can be used to</w:t>
      </w:r>
      <w:r w:rsidR="000A5C7D">
        <w:rPr>
          <w:rFonts w:cstheme="minorHAnsi"/>
          <w:color w:val="111111"/>
        </w:rPr>
        <w:t xml:space="preserve"> reduce costs </w:t>
      </w:r>
      <w:r w:rsidR="006B203A">
        <w:rPr>
          <w:rFonts w:cstheme="minorHAnsi"/>
          <w:color w:val="111111"/>
        </w:rPr>
        <w:t>and</w:t>
      </w:r>
      <w:r w:rsidR="000A5C7D">
        <w:rPr>
          <w:rFonts w:cstheme="minorHAnsi"/>
          <w:color w:val="111111"/>
        </w:rPr>
        <w:t xml:space="preserve"> #carbon emissions</w:t>
      </w:r>
      <w:r w:rsidR="00356D25">
        <w:rPr>
          <w:rFonts w:cstheme="minorHAnsi"/>
          <w:color w:val="111111"/>
        </w:rPr>
        <w:t xml:space="preserve"> via</w:t>
      </w:r>
      <w:r w:rsidR="000A5C7D">
        <w:rPr>
          <w:rFonts w:cstheme="minorHAnsi"/>
          <w:color w:val="111111"/>
        </w:rPr>
        <w:t xml:space="preserve"> this </w:t>
      </w:r>
      <w:r>
        <w:rPr>
          <w:rFonts w:cstheme="minorHAnsi"/>
          <w:color w:val="111111"/>
        </w:rPr>
        <w:t>brief</w:t>
      </w:r>
      <w:r w:rsidR="000A5C7D">
        <w:rPr>
          <w:rFonts w:cstheme="minorHAnsi"/>
          <w:color w:val="111111"/>
        </w:rPr>
        <w:t xml:space="preserve"> </w:t>
      </w:r>
      <w:r w:rsidR="006B203A">
        <w:rPr>
          <w:rFonts w:cstheme="minorHAnsi"/>
          <w:color w:val="111111"/>
        </w:rPr>
        <w:t>overview</w:t>
      </w:r>
      <w:r w:rsidR="000A5C7D">
        <w:rPr>
          <w:rFonts w:cstheme="minorHAnsi"/>
          <w:color w:val="111111"/>
        </w:rPr>
        <w:t xml:space="preserve"> from </w:t>
      </w:r>
      <w:proofErr w:type="spellStart"/>
      <w:r w:rsidR="000A5C7D">
        <w:rPr>
          <w:rFonts w:cstheme="minorHAnsi"/>
          <w:color w:val="111111"/>
        </w:rPr>
        <w:t>ArchDaily</w:t>
      </w:r>
      <w:proofErr w:type="spellEnd"/>
      <w:r w:rsidR="000A5C7D">
        <w:rPr>
          <w:rFonts w:cstheme="minorHAnsi"/>
          <w:color w:val="111111"/>
        </w:rPr>
        <w:t>:</w:t>
      </w:r>
    </w:p>
    <w:p w14:paraId="19C23EE3" w14:textId="77777777" w:rsidR="000A5C7D" w:rsidRDefault="00B16E0F" w:rsidP="007C0859">
      <w:pPr>
        <w:spacing w:after="0" w:line="360" w:lineRule="auto"/>
        <w:rPr>
          <w:rFonts w:cstheme="minorHAnsi"/>
          <w:color w:val="111111"/>
        </w:rPr>
      </w:pPr>
      <w:hyperlink r:id="rId8" w:history="1">
        <w:r w:rsidR="000A5C7D" w:rsidRPr="00CA325A">
          <w:rPr>
            <w:rStyle w:val="Hyperlink"/>
            <w:rFonts w:cstheme="minorHAnsi"/>
          </w:rPr>
          <w:t>https://www.archdaily.com/979306/what-is-carbon-concrete?ad_source=search&amp;ad_medium=projects_tab&amp;ad_source=search&amp;ad_medium=search_result_all</w:t>
        </w:r>
      </w:hyperlink>
    </w:p>
    <w:p w14:paraId="4BF34881" w14:textId="77777777" w:rsidR="000A5C7D" w:rsidRPr="003C7896" w:rsidRDefault="000A5C7D" w:rsidP="007C0859">
      <w:pPr>
        <w:spacing w:after="0" w:line="360" w:lineRule="auto"/>
        <w:rPr>
          <w:rFonts w:cstheme="minorHAnsi"/>
        </w:rPr>
      </w:pPr>
      <w:r w:rsidRPr="003C7896">
        <w:rPr>
          <w:rFonts w:cstheme="minorHAnsi"/>
          <w:highlight w:val="yellow"/>
        </w:rPr>
        <w:t>FB: @</w:t>
      </w:r>
      <w:r>
        <w:rPr>
          <w:rFonts w:cstheme="minorHAnsi"/>
          <w:highlight w:val="yellow"/>
        </w:rPr>
        <w:t>ArchDaily</w:t>
      </w:r>
      <w:r w:rsidRPr="003C7896">
        <w:rPr>
          <w:rFonts w:cstheme="minorHAnsi"/>
          <w:highlight w:val="yellow"/>
        </w:rPr>
        <w:t xml:space="preserve"> (</w:t>
      </w:r>
      <w:proofErr w:type="spellStart"/>
      <w:r>
        <w:rPr>
          <w:rFonts w:cstheme="minorHAnsi"/>
          <w:highlight w:val="yellow"/>
        </w:rPr>
        <w:t>ArchDaily</w:t>
      </w:r>
      <w:proofErr w:type="spellEnd"/>
      <w:r w:rsidRPr="003C7896">
        <w:rPr>
          <w:rFonts w:cstheme="minorHAnsi"/>
          <w:highlight w:val="yellow"/>
        </w:rPr>
        <w:t>); Twitter: @</w:t>
      </w:r>
      <w:r>
        <w:rPr>
          <w:rFonts w:cstheme="minorHAnsi"/>
          <w:highlight w:val="yellow"/>
        </w:rPr>
        <w:t>ArchDaily</w:t>
      </w:r>
      <w:r w:rsidRPr="003C7896">
        <w:rPr>
          <w:rFonts w:cstheme="minorHAnsi"/>
          <w:highlight w:val="yellow"/>
        </w:rPr>
        <w:t>; LI: no presence</w:t>
      </w:r>
    </w:p>
    <w:p w14:paraId="159D604F" w14:textId="77777777" w:rsidR="000A5C7D" w:rsidRDefault="000A5C7D" w:rsidP="007C0859">
      <w:pPr>
        <w:spacing w:after="0" w:line="360" w:lineRule="auto"/>
        <w:rPr>
          <w:rFonts w:cstheme="minorHAnsi"/>
          <w:color w:val="111111"/>
        </w:rPr>
      </w:pPr>
    </w:p>
    <w:p w14:paraId="518475A3" w14:textId="42625642" w:rsidR="000A5C7D" w:rsidRDefault="00356D25" w:rsidP="007C0859">
      <w:pPr>
        <w:spacing w:after="0" w:line="360" w:lineRule="auto"/>
        <w:rPr>
          <w:rFonts w:cstheme="minorHAnsi"/>
          <w:color w:val="111111"/>
        </w:rPr>
      </w:pPr>
      <w:r>
        <w:rPr>
          <w:rFonts w:cstheme="minorHAnsi"/>
          <w:color w:val="111111"/>
        </w:rPr>
        <w:t>T</w:t>
      </w:r>
      <w:r w:rsidR="000A5C7D">
        <w:rPr>
          <w:rFonts w:cstheme="minorHAnsi"/>
          <w:color w:val="111111"/>
        </w:rPr>
        <w:t>his</w:t>
      </w:r>
      <w:r w:rsidR="00801048">
        <w:rPr>
          <w:rFonts w:cstheme="minorHAnsi"/>
          <w:color w:val="111111"/>
        </w:rPr>
        <w:t xml:space="preserve"> unique and</w:t>
      </w:r>
      <w:r w:rsidR="000A5C7D">
        <w:rPr>
          <w:rFonts w:cstheme="minorHAnsi"/>
          <w:color w:val="111111"/>
        </w:rPr>
        <w:t xml:space="preserve"> dramatically contoured #concrete </w:t>
      </w:r>
      <w:r w:rsidR="00D12B4F">
        <w:rPr>
          <w:rFonts w:cstheme="minorHAnsi"/>
          <w:color w:val="111111"/>
        </w:rPr>
        <w:t xml:space="preserve">slab </w:t>
      </w:r>
      <w:r w:rsidR="000A5C7D">
        <w:rPr>
          <w:rFonts w:cstheme="minorHAnsi"/>
          <w:color w:val="111111"/>
        </w:rPr>
        <w:t>ceiling</w:t>
      </w:r>
      <w:r>
        <w:rPr>
          <w:rFonts w:cstheme="minorHAnsi"/>
          <w:color w:val="111111"/>
        </w:rPr>
        <w:t xml:space="preserve"> was f</w:t>
      </w:r>
      <w:r w:rsidR="000A5C7D">
        <w:rPr>
          <w:rFonts w:cstheme="minorHAnsi"/>
          <w:color w:val="111111"/>
        </w:rPr>
        <w:t>ormed using 3D printed molds</w:t>
      </w:r>
      <w:r>
        <w:rPr>
          <w:rFonts w:cstheme="minorHAnsi"/>
          <w:color w:val="111111"/>
        </w:rPr>
        <w:t>. T</w:t>
      </w:r>
      <w:r w:rsidR="000A5C7D">
        <w:rPr>
          <w:rFonts w:cstheme="minorHAnsi"/>
          <w:color w:val="111111"/>
        </w:rPr>
        <w:t xml:space="preserve">he </w:t>
      </w:r>
      <w:r w:rsidR="00D12B4F">
        <w:rPr>
          <w:rFonts w:cstheme="minorHAnsi"/>
          <w:color w:val="111111"/>
        </w:rPr>
        <w:t>ceiling</w:t>
      </w:r>
      <w:r w:rsidR="000A5C7D">
        <w:rPr>
          <w:rFonts w:cstheme="minorHAnsi"/>
          <w:color w:val="111111"/>
        </w:rPr>
        <w:t xml:space="preserve">’s </w:t>
      </w:r>
      <w:r>
        <w:rPr>
          <w:rFonts w:cstheme="minorHAnsi"/>
          <w:color w:val="111111"/>
        </w:rPr>
        <w:t>deeply ridged</w:t>
      </w:r>
      <w:r w:rsidR="00D12B4F">
        <w:rPr>
          <w:rFonts w:cstheme="minorHAnsi"/>
          <w:color w:val="111111"/>
        </w:rPr>
        <w:t xml:space="preserve"> and complex</w:t>
      </w:r>
      <w:r>
        <w:rPr>
          <w:rFonts w:cstheme="minorHAnsi"/>
          <w:color w:val="111111"/>
        </w:rPr>
        <w:t xml:space="preserve"> </w:t>
      </w:r>
      <w:r w:rsidR="000A5C7D">
        <w:rPr>
          <w:rFonts w:cstheme="minorHAnsi"/>
          <w:color w:val="111111"/>
        </w:rPr>
        <w:t xml:space="preserve">pattern plays a functional role as part of </w:t>
      </w:r>
      <w:r>
        <w:rPr>
          <w:rFonts w:cstheme="minorHAnsi"/>
          <w:color w:val="111111"/>
        </w:rPr>
        <w:t>the building’s</w:t>
      </w:r>
      <w:r w:rsidR="000A5C7D">
        <w:rPr>
          <w:rFonts w:cstheme="minorHAnsi"/>
          <w:color w:val="111111"/>
        </w:rPr>
        <w:t xml:space="preserve"> hydronic heating </w:t>
      </w:r>
      <w:r w:rsidR="00801048">
        <w:rPr>
          <w:rFonts w:cstheme="minorHAnsi"/>
          <w:color w:val="111111"/>
        </w:rPr>
        <w:t>&amp;</w:t>
      </w:r>
      <w:r w:rsidR="000A5C7D">
        <w:rPr>
          <w:rFonts w:cstheme="minorHAnsi"/>
          <w:color w:val="111111"/>
        </w:rPr>
        <w:t xml:space="preserve"> cooling system</w:t>
      </w:r>
      <w:r w:rsidR="007C0C37">
        <w:rPr>
          <w:rFonts w:cstheme="minorHAnsi"/>
          <w:color w:val="111111"/>
        </w:rPr>
        <w:t>.</w:t>
      </w:r>
      <w:r w:rsidR="000A5C7D">
        <w:rPr>
          <w:rFonts w:cstheme="minorHAnsi"/>
          <w:color w:val="111111"/>
        </w:rPr>
        <w:t xml:space="preserve"> </w:t>
      </w:r>
      <w:r w:rsidR="007C0C37">
        <w:rPr>
          <w:rFonts w:cstheme="minorHAnsi"/>
          <w:color w:val="111111"/>
        </w:rPr>
        <w:t>Learn more via</w:t>
      </w:r>
      <w:r w:rsidR="000A5C7D">
        <w:rPr>
          <w:rFonts w:cstheme="minorHAnsi"/>
          <w:color w:val="111111"/>
        </w:rPr>
        <w:t xml:space="preserve"> </w:t>
      </w:r>
      <w:proofErr w:type="spellStart"/>
      <w:r w:rsidR="000A5C7D">
        <w:rPr>
          <w:rFonts w:cstheme="minorHAnsi"/>
          <w:color w:val="111111"/>
        </w:rPr>
        <w:t>Dezeen</w:t>
      </w:r>
      <w:proofErr w:type="spellEnd"/>
      <w:r w:rsidR="007C0C37">
        <w:rPr>
          <w:rFonts w:cstheme="minorHAnsi"/>
          <w:color w:val="111111"/>
        </w:rPr>
        <w:t>:</w:t>
      </w:r>
    </w:p>
    <w:p w14:paraId="61A1DE3B" w14:textId="77777777" w:rsidR="000A5C7D" w:rsidRDefault="00B16E0F" w:rsidP="007C0859">
      <w:pPr>
        <w:spacing w:after="0" w:line="360" w:lineRule="auto"/>
        <w:rPr>
          <w:rFonts w:cstheme="minorHAnsi"/>
          <w:color w:val="111111"/>
        </w:rPr>
      </w:pPr>
      <w:hyperlink r:id="rId9" w:history="1">
        <w:r w:rsidR="000A5C7D" w:rsidRPr="00CA325A">
          <w:rPr>
            <w:rStyle w:val="Hyperlink"/>
            <w:rFonts w:cstheme="minorHAnsi"/>
          </w:rPr>
          <w:t>https://www.dezeen.com/2022/07/08/eth-zurich-contoured-concrete-slab-ceiling-architecture/</w:t>
        </w:r>
      </w:hyperlink>
    </w:p>
    <w:p w14:paraId="19D76C7B" w14:textId="2F1A908F" w:rsidR="000A5C7D" w:rsidRPr="003C7896" w:rsidRDefault="000A5C7D" w:rsidP="007C0859">
      <w:pPr>
        <w:spacing w:after="0" w:line="360" w:lineRule="auto"/>
        <w:rPr>
          <w:rFonts w:cstheme="minorHAnsi"/>
        </w:rPr>
      </w:pPr>
      <w:r w:rsidRPr="003C7896">
        <w:rPr>
          <w:rFonts w:cstheme="minorHAnsi"/>
          <w:highlight w:val="yellow"/>
        </w:rPr>
        <w:t>FB: @</w:t>
      </w:r>
      <w:r>
        <w:rPr>
          <w:rFonts w:cstheme="minorHAnsi"/>
          <w:highlight w:val="yellow"/>
        </w:rPr>
        <w:t>dezee</w:t>
      </w:r>
      <w:r w:rsidR="00D50D8A">
        <w:rPr>
          <w:rFonts w:cstheme="minorHAnsi"/>
          <w:highlight w:val="yellow"/>
        </w:rPr>
        <w:t>n</w:t>
      </w:r>
      <w:r w:rsidRPr="003C7896">
        <w:rPr>
          <w:rFonts w:cstheme="minorHAnsi"/>
          <w:highlight w:val="yellow"/>
        </w:rPr>
        <w:t xml:space="preserve"> (</w:t>
      </w:r>
      <w:proofErr w:type="spellStart"/>
      <w:r>
        <w:rPr>
          <w:rFonts w:cstheme="minorHAnsi"/>
          <w:highlight w:val="yellow"/>
        </w:rPr>
        <w:t>Dezeen</w:t>
      </w:r>
      <w:proofErr w:type="spellEnd"/>
      <w:r w:rsidRPr="003C7896">
        <w:rPr>
          <w:rFonts w:cstheme="minorHAnsi"/>
          <w:highlight w:val="yellow"/>
        </w:rPr>
        <w:t>); Twitter: @</w:t>
      </w:r>
      <w:r>
        <w:rPr>
          <w:rFonts w:cstheme="minorHAnsi"/>
          <w:highlight w:val="yellow"/>
        </w:rPr>
        <w:t>dezeen</w:t>
      </w:r>
      <w:r w:rsidRPr="003C7896">
        <w:rPr>
          <w:rFonts w:cstheme="minorHAnsi"/>
          <w:highlight w:val="yellow"/>
        </w:rPr>
        <w:t>; LI: no presence</w:t>
      </w:r>
    </w:p>
    <w:p w14:paraId="6DB4FDD7" w14:textId="73718B91" w:rsidR="00727E71" w:rsidRDefault="00727E71" w:rsidP="007C0859">
      <w:pPr>
        <w:spacing w:after="0" w:line="360" w:lineRule="auto"/>
      </w:pPr>
    </w:p>
    <w:p w14:paraId="4B4FBCEF" w14:textId="712CD14D" w:rsidR="000A5C7D" w:rsidRDefault="00356D25" w:rsidP="007C0859">
      <w:pPr>
        <w:spacing w:after="0" w:line="360" w:lineRule="auto"/>
        <w:rPr>
          <w:rFonts w:cstheme="minorHAnsi"/>
          <w:color w:val="111111"/>
        </w:rPr>
      </w:pPr>
      <w:r>
        <w:rPr>
          <w:rFonts w:cstheme="minorHAnsi"/>
          <w:color w:val="111111"/>
        </w:rPr>
        <w:lastRenderedPageBreak/>
        <w:t>Completed in 2021, t</w:t>
      </w:r>
      <w:r w:rsidR="000A5C7D">
        <w:rPr>
          <w:rFonts w:cstheme="minorHAnsi"/>
          <w:color w:val="111111"/>
        </w:rPr>
        <w:t>his</w:t>
      </w:r>
      <w:r>
        <w:rPr>
          <w:rFonts w:cstheme="minorHAnsi"/>
          <w:color w:val="111111"/>
        </w:rPr>
        <w:t xml:space="preserve"> </w:t>
      </w:r>
      <w:r w:rsidR="000A5C7D">
        <w:rPr>
          <w:rFonts w:cstheme="minorHAnsi"/>
          <w:color w:val="111111"/>
        </w:rPr>
        <w:t xml:space="preserve">cast-in-place, board-formed #concrete home </w:t>
      </w:r>
      <w:r w:rsidR="00B61EED">
        <w:rPr>
          <w:rFonts w:cstheme="minorHAnsi"/>
          <w:color w:val="111111"/>
        </w:rPr>
        <w:t>looks amazing</w:t>
      </w:r>
      <w:r w:rsidR="000A5C7D">
        <w:rPr>
          <w:rFonts w:cstheme="minorHAnsi"/>
          <w:color w:val="111111"/>
        </w:rPr>
        <w:t xml:space="preserve">! </w:t>
      </w:r>
      <w:r>
        <w:rPr>
          <w:rFonts w:cstheme="minorHAnsi"/>
          <w:color w:val="111111"/>
        </w:rPr>
        <w:t>T</w:t>
      </w:r>
      <w:r w:rsidR="000A5C7D">
        <w:rPr>
          <w:rFonts w:cstheme="minorHAnsi"/>
          <w:color w:val="111111"/>
        </w:rPr>
        <w:t xml:space="preserve">he cedar formwork was milled </w:t>
      </w:r>
      <w:r w:rsidR="004E6BF5">
        <w:rPr>
          <w:rFonts w:cstheme="minorHAnsi"/>
          <w:color w:val="111111"/>
        </w:rPr>
        <w:t>and</w:t>
      </w:r>
      <w:r w:rsidR="000A5C7D">
        <w:rPr>
          <w:rFonts w:cstheme="minorHAnsi"/>
          <w:color w:val="111111"/>
        </w:rPr>
        <w:t xml:space="preserve"> repurposed throughout the </w:t>
      </w:r>
      <w:r w:rsidR="004E6BF5">
        <w:rPr>
          <w:rFonts w:cstheme="minorHAnsi"/>
          <w:color w:val="111111"/>
        </w:rPr>
        <w:t>structure</w:t>
      </w:r>
      <w:r w:rsidR="000A5C7D">
        <w:rPr>
          <w:rFonts w:cstheme="minorHAnsi"/>
          <w:color w:val="111111"/>
        </w:rPr>
        <w:t xml:space="preserve">, which reduced material costs. </w:t>
      </w:r>
      <w:r w:rsidR="00B61EED">
        <w:rPr>
          <w:rFonts w:cstheme="minorHAnsi"/>
          <w:color w:val="111111"/>
        </w:rPr>
        <w:t>Details provided by Sarasota Magazine—don’t miss</w:t>
      </w:r>
      <w:r w:rsidR="000A5C7D">
        <w:rPr>
          <w:rFonts w:cstheme="minorHAnsi"/>
          <w:color w:val="111111"/>
        </w:rPr>
        <w:t xml:space="preserve"> the image slideshow</w:t>
      </w:r>
      <w:r w:rsidR="00B61EED">
        <w:rPr>
          <w:rFonts w:cstheme="minorHAnsi"/>
          <w:color w:val="111111"/>
        </w:rPr>
        <w:t>!</w:t>
      </w:r>
    </w:p>
    <w:p w14:paraId="4D0FF218" w14:textId="77777777" w:rsidR="000A5C7D" w:rsidRDefault="00B16E0F" w:rsidP="007C0859">
      <w:pPr>
        <w:spacing w:after="0" w:line="360" w:lineRule="auto"/>
        <w:rPr>
          <w:rFonts w:cstheme="minorHAnsi"/>
          <w:color w:val="111111"/>
        </w:rPr>
      </w:pPr>
      <w:hyperlink r:id="rId10" w:history="1">
        <w:r w:rsidR="000A5C7D" w:rsidRPr="00CA325A">
          <w:rPr>
            <w:rStyle w:val="Hyperlink"/>
            <w:rFonts w:cstheme="minorHAnsi"/>
          </w:rPr>
          <w:t>https://www.sarasotamagazine.com/home-and-real-estate/2022/07/modern-home-architecture-blumetti</w:t>
        </w:r>
      </w:hyperlink>
    </w:p>
    <w:p w14:paraId="77C75151" w14:textId="77777777" w:rsidR="000A5C7D" w:rsidRDefault="000A5C7D" w:rsidP="007C0859">
      <w:pPr>
        <w:spacing w:after="0" w:line="360" w:lineRule="auto"/>
        <w:rPr>
          <w:rFonts w:cstheme="minorHAnsi"/>
        </w:rPr>
      </w:pPr>
      <w:r w:rsidRPr="003C7896">
        <w:rPr>
          <w:rFonts w:cstheme="minorHAnsi"/>
          <w:highlight w:val="yellow"/>
        </w:rPr>
        <w:t>FB: @</w:t>
      </w:r>
      <w:r>
        <w:rPr>
          <w:rFonts w:cstheme="minorHAnsi"/>
          <w:highlight w:val="yellow"/>
        </w:rPr>
        <w:t>SarasotaMagazine</w:t>
      </w:r>
      <w:r w:rsidRPr="003C7896">
        <w:rPr>
          <w:rFonts w:cstheme="minorHAnsi"/>
          <w:highlight w:val="yellow"/>
        </w:rPr>
        <w:t xml:space="preserve"> (</w:t>
      </w:r>
      <w:r>
        <w:rPr>
          <w:rFonts w:cstheme="minorHAnsi"/>
          <w:highlight w:val="yellow"/>
        </w:rPr>
        <w:t>Sarasota Magazine</w:t>
      </w:r>
      <w:r w:rsidRPr="003C7896">
        <w:rPr>
          <w:rFonts w:cstheme="minorHAnsi"/>
          <w:highlight w:val="yellow"/>
        </w:rPr>
        <w:t>); Twitter: @</w:t>
      </w:r>
      <w:r>
        <w:rPr>
          <w:rFonts w:cstheme="minorHAnsi"/>
          <w:highlight w:val="yellow"/>
        </w:rPr>
        <w:t>SarasotaMagazin</w:t>
      </w:r>
      <w:r w:rsidRPr="003C7896">
        <w:rPr>
          <w:rFonts w:cstheme="minorHAnsi"/>
          <w:highlight w:val="yellow"/>
        </w:rPr>
        <w:t>; LI: no presence</w:t>
      </w:r>
    </w:p>
    <w:p w14:paraId="14388885" w14:textId="77777777" w:rsidR="00BE2A7F" w:rsidRDefault="00BE2A7F" w:rsidP="00324FA4">
      <w:pPr>
        <w:spacing w:after="0" w:line="360" w:lineRule="auto"/>
        <w:rPr>
          <w:rFonts w:cstheme="minorHAnsi"/>
        </w:rPr>
      </w:pPr>
    </w:p>
    <w:p w14:paraId="074283C3" w14:textId="0734EB6E" w:rsidR="00324FA4" w:rsidRPr="00674770" w:rsidRDefault="00324FA4" w:rsidP="00324FA4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#DYK? </w:t>
      </w:r>
      <w:r w:rsidRPr="00674770">
        <w:rPr>
          <w:rFonts w:cstheme="minorHAnsi"/>
        </w:rPr>
        <w:t xml:space="preserve">Extreme heat is </w:t>
      </w:r>
      <w:r>
        <w:rPr>
          <w:rFonts w:cstheme="minorHAnsi"/>
        </w:rPr>
        <w:t>the deadliest</w:t>
      </w:r>
      <w:r w:rsidRPr="00674770">
        <w:rPr>
          <w:rFonts w:cstheme="minorHAnsi"/>
        </w:rPr>
        <w:t xml:space="preserve"> natural hazard</w:t>
      </w:r>
      <w:r>
        <w:rPr>
          <w:rFonts w:cstheme="minorHAnsi"/>
        </w:rPr>
        <w:t xml:space="preserve"> in the U.S</w:t>
      </w:r>
      <w:r w:rsidRPr="00674770">
        <w:rPr>
          <w:rFonts w:cstheme="minorHAnsi"/>
        </w:rPr>
        <w:t xml:space="preserve">. </w:t>
      </w:r>
      <w:r>
        <w:rPr>
          <w:rFonts w:cstheme="minorHAnsi"/>
        </w:rPr>
        <w:t>Road owners</w:t>
      </w:r>
      <w:r w:rsidRPr="00674770">
        <w:rPr>
          <w:rFonts w:cstheme="minorHAnsi"/>
        </w:rPr>
        <w:t xml:space="preserve"> can combat extreme heat by installing</w:t>
      </w:r>
      <w:r>
        <w:rPr>
          <w:rFonts w:cstheme="minorHAnsi"/>
        </w:rPr>
        <w:t xml:space="preserve"> </w:t>
      </w:r>
      <w:r w:rsidRPr="00674770">
        <w:rPr>
          <w:rFonts w:cstheme="minorHAnsi"/>
        </w:rPr>
        <w:t xml:space="preserve">reflective </w:t>
      </w:r>
      <w:r>
        <w:rPr>
          <w:rFonts w:cstheme="minorHAnsi"/>
        </w:rPr>
        <w:t xml:space="preserve">(high-albedo) </w:t>
      </w:r>
      <w:r w:rsidRPr="00674770">
        <w:rPr>
          <w:rFonts w:cstheme="minorHAnsi"/>
        </w:rPr>
        <w:t>pavement</w:t>
      </w:r>
      <w:r>
        <w:rPr>
          <w:rFonts w:cstheme="minorHAnsi"/>
        </w:rPr>
        <w:t>—#concrete. Concrete surfaces</w:t>
      </w:r>
      <w:r w:rsidRPr="00674770">
        <w:rPr>
          <w:rFonts w:cstheme="minorHAnsi"/>
        </w:rPr>
        <w:t xml:space="preserve"> stay cooler in the sun</w:t>
      </w:r>
      <w:r>
        <w:rPr>
          <w:rFonts w:cstheme="minorHAnsi"/>
        </w:rPr>
        <w:t xml:space="preserve">, helping to </w:t>
      </w:r>
      <w:r w:rsidRPr="00674770">
        <w:rPr>
          <w:rFonts w:cstheme="minorHAnsi"/>
        </w:rPr>
        <w:t xml:space="preserve">reduce local air temps. Via </w:t>
      </w:r>
      <w:proofErr w:type="gramStart"/>
      <w:r w:rsidRPr="00674770">
        <w:rPr>
          <w:rFonts w:cstheme="minorHAnsi"/>
        </w:rPr>
        <w:t>The</w:t>
      </w:r>
      <w:proofErr w:type="gramEnd"/>
      <w:r w:rsidRPr="00674770">
        <w:rPr>
          <w:rFonts w:cstheme="minorHAnsi"/>
        </w:rPr>
        <w:t xml:space="preserve"> Hill</w:t>
      </w:r>
    </w:p>
    <w:p w14:paraId="1DC592E7" w14:textId="77777777" w:rsidR="00324FA4" w:rsidRDefault="00324FA4" w:rsidP="00324FA4">
      <w:pPr>
        <w:spacing w:after="0" w:line="360" w:lineRule="auto"/>
        <w:rPr>
          <w:rFonts w:cstheme="minorHAnsi"/>
          <w:color w:val="111111"/>
        </w:rPr>
      </w:pPr>
      <w:hyperlink r:id="rId11" w:history="1">
        <w:r w:rsidRPr="00393B8B">
          <w:rPr>
            <w:rStyle w:val="Hyperlink"/>
            <w:rFonts w:eastAsiaTheme="majorEastAsia" w:cstheme="minorHAnsi"/>
          </w:rPr>
          <w:t>https://thehill.com/opinion/energy-environment/3621620-extreme-heat-kills-inequitably-reflective-pavements-can-help-but-city-action-is-required/</w:t>
        </w:r>
      </w:hyperlink>
    </w:p>
    <w:p w14:paraId="3FA17133" w14:textId="77777777" w:rsidR="00324FA4" w:rsidRPr="004A1F18" w:rsidRDefault="00324FA4" w:rsidP="00324FA4">
      <w:pPr>
        <w:spacing w:after="0" w:line="360" w:lineRule="auto"/>
        <w:rPr>
          <w:rFonts w:cstheme="minorHAnsi"/>
          <w:highlight w:val="yellow"/>
        </w:rPr>
      </w:pPr>
      <w:r w:rsidRPr="004A1F18">
        <w:rPr>
          <w:rFonts w:cstheme="minorHAnsi"/>
          <w:highlight w:val="yellow"/>
        </w:rPr>
        <w:t>FB: @</w:t>
      </w:r>
      <w:r>
        <w:rPr>
          <w:rFonts w:cstheme="minorHAnsi"/>
          <w:highlight w:val="yellow"/>
        </w:rPr>
        <w:t>TheHill</w:t>
      </w:r>
      <w:r w:rsidRPr="004A1F18">
        <w:rPr>
          <w:rFonts w:cstheme="minorHAnsi"/>
          <w:highlight w:val="yellow"/>
        </w:rPr>
        <w:t xml:space="preserve"> (</w:t>
      </w:r>
      <w:r>
        <w:rPr>
          <w:rFonts w:cstheme="minorHAnsi"/>
          <w:highlight w:val="yellow"/>
        </w:rPr>
        <w:t>The Hill</w:t>
      </w:r>
      <w:r w:rsidRPr="004A1F18">
        <w:rPr>
          <w:rFonts w:cstheme="minorHAnsi"/>
          <w:highlight w:val="yellow"/>
        </w:rPr>
        <w:t>); Twitter: @</w:t>
      </w:r>
      <w:r>
        <w:rPr>
          <w:rFonts w:cstheme="minorHAnsi"/>
          <w:highlight w:val="yellow"/>
        </w:rPr>
        <w:t>thehill</w:t>
      </w:r>
      <w:r w:rsidRPr="004A1F18">
        <w:rPr>
          <w:rFonts w:cstheme="minorHAnsi"/>
          <w:highlight w:val="yellow"/>
        </w:rPr>
        <w:t xml:space="preserve">; LI: </w:t>
      </w:r>
      <w:r>
        <w:rPr>
          <w:rFonts w:cstheme="minorHAnsi"/>
          <w:highlight w:val="yellow"/>
        </w:rPr>
        <w:t>@The Hill</w:t>
      </w:r>
    </w:p>
    <w:p w14:paraId="2F807DBB" w14:textId="77777777" w:rsidR="00324FA4" w:rsidRDefault="00324FA4" w:rsidP="00324FA4">
      <w:pPr>
        <w:spacing w:after="0" w:line="360" w:lineRule="auto"/>
        <w:rPr>
          <w:rFonts w:cstheme="minorHAnsi"/>
        </w:rPr>
      </w:pPr>
    </w:p>
    <w:p w14:paraId="6F643E5B" w14:textId="77777777" w:rsidR="00324FA4" w:rsidRDefault="00324FA4" w:rsidP="00324FA4">
      <w:pPr>
        <w:spacing w:after="0" w:line="360" w:lineRule="auto"/>
        <w:rPr>
          <w:rFonts w:cstheme="minorHAnsi"/>
        </w:rPr>
      </w:pPr>
      <w:r>
        <w:rPr>
          <w:rFonts w:cstheme="minorHAnsi"/>
        </w:rPr>
        <w:t>October is #CareersinConstruction Month! Check out Build Your Future’s Construction Careers page and share it with anybody interested in exploring in-demand #construction jobs, their salaries and education requirements. #CICM</w:t>
      </w:r>
    </w:p>
    <w:p w14:paraId="73B91793" w14:textId="77777777" w:rsidR="00324FA4" w:rsidRDefault="00324FA4" w:rsidP="00324FA4">
      <w:pPr>
        <w:spacing w:after="0" w:line="360" w:lineRule="auto"/>
        <w:rPr>
          <w:rFonts w:cstheme="minorHAnsi"/>
        </w:rPr>
      </w:pPr>
      <w:hyperlink r:id="rId12" w:history="1">
        <w:r w:rsidRPr="007E372D">
          <w:rPr>
            <w:rStyle w:val="Hyperlink"/>
            <w:rFonts w:cstheme="minorHAnsi"/>
          </w:rPr>
          <w:t>https://byf.org/explore/construction-careers/</w:t>
        </w:r>
      </w:hyperlink>
    </w:p>
    <w:p w14:paraId="1ECA5F9C" w14:textId="77777777" w:rsidR="00324FA4" w:rsidRPr="00ED713F" w:rsidRDefault="00324FA4" w:rsidP="00324FA4">
      <w:pPr>
        <w:rPr>
          <w:rFonts w:cstheme="minorHAnsi"/>
          <w:color w:val="111111"/>
          <w:highlight w:val="yellow"/>
        </w:rPr>
      </w:pPr>
      <w:r w:rsidRPr="004A1F18">
        <w:rPr>
          <w:rFonts w:cstheme="minorHAnsi"/>
          <w:highlight w:val="yellow"/>
        </w:rPr>
        <w:t>FB: @</w:t>
      </w:r>
      <w:r>
        <w:rPr>
          <w:rFonts w:cstheme="minorHAnsi"/>
          <w:highlight w:val="yellow"/>
        </w:rPr>
        <w:t>BYFcampaign</w:t>
      </w:r>
      <w:r w:rsidRPr="004A1F18">
        <w:rPr>
          <w:rFonts w:cstheme="minorHAnsi"/>
          <w:highlight w:val="yellow"/>
        </w:rPr>
        <w:t xml:space="preserve"> (</w:t>
      </w:r>
      <w:r>
        <w:rPr>
          <w:rFonts w:cstheme="minorHAnsi"/>
          <w:highlight w:val="yellow"/>
        </w:rPr>
        <w:t>Build Your Future</w:t>
      </w:r>
      <w:r w:rsidRPr="004A1F18">
        <w:rPr>
          <w:rFonts w:cstheme="minorHAnsi"/>
          <w:highlight w:val="yellow"/>
        </w:rPr>
        <w:t>); Twitter: @</w:t>
      </w:r>
      <w:r>
        <w:rPr>
          <w:rFonts w:cstheme="minorHAnsi"/>
          <w:highlight w:val="yellow"/>
        </w:rPr>
        <w:t>BuildYourFuture</w:t>
      </w:r>
      <w:r w:rsidRPr="004A1F18">
        <w:rPr>
          <w:rFonts w:cstheme="minorHAnsi"/>
          <w:highlight w:val="yellow"/>
        </w:rPr>
        <w:t xml:space="preserve">; LI: </w:t>
      </w:r>
      <w:r>
        <w:rPr>
          <w:rFonts w:cstheme="minorHAnsi"/>
          <w:highlight w:val="yellow"/>
        </w:rPr>
        <w:t>no presence</w:t>
      </w:r>
    </w:p>
    <w:p w14:paraId="54C2AB3A" w14:textId="77777777" w:rsidR="00324FA4" w:rsidRDefault="00324FA4" w:rsidP="00324FA4">
      <w:pPr>
        <w:spacing w:after="0" w:line="360" w:lineRule="auto"/>
        <w:rPr>
          <w:rFonts w:cstheme="minorHAnsi"/>
        </w:rPr>
      </w:pPr>
    </w:p>
    <w:p w14:paraId="4B2FBBD1" w14:textId="77777777" w:rsidR="00324FA4" w:rsidRDefault="00324FA4" w:rsidP="00324FA4">
      <w:pPr>
        <w:spacing w:after="0" w:line="360" w:lineRule="auto"/>
        <w:rPr>
          <w:rFonts w:cstheme="minorHAnsi"/>
          <w:color w:val="111111"/>
        </w:rPr>
      </w:pPr>
      <w:r>
        <w:rPr>
          <w:rFonts w:cstheme="minorHAnsi"/>
          <w:color w:val="111111"/>
        </w:rPr>
        <w:t xml:space="preserve">The iconic #concrete buildings at University of California San Diego helped create a distinctive architectural identity. Architect mag interviewed 3 architects on how they’re using tilt-up #construction to ensure new campus buildings add to that architectural legacy. </w:t>
      </w:r>
    </w:p>
    <w:p w14:paraId="01452269" w14:textId="77777777" w:rsidR="00324FA4" w:rsidRDefault="00324FA4" w:rsidP="00324FA4">
      <w:pPr>
        <w:spacing w:after="0" w:line="360" w:lineRule="auto"/>
        <w:rPr>
          <w:rFonts w:cstheme="minorHAnsi"/>
          <w:color w:val="111111"/>
        </w:rPr>
      </w:pPr>
      <w:hyperlink r:id="rId13" w:history="1">
        <w:r w:rsidRPr="00393B8B">
          <w:rPr>
            <w:rStyle w:val="Hyperlink"/>
            <w:rFonts w:cstheme="minorHAnsi"/>
          </w:rPr>
          <w:t>https://www.architectmagazine.com/design/buildings/a-concrete-case-study-the-university-of-california-san-diego-campus_o</w:t>
        </w:r>
      </w:hyperlink>
    </w:p>
    <w:p w14:paraId="5445D5AF" w14:textId="77777777" w:rsidR="00324FA4" w:rsidRPr="00DE1408" w:rsidRDefault="00324FA4" w:rsidP="00324FA4">
      <w:pPr>
        <w:spacing w:after="0" w:line="360" w:lineRule="auto"/>
        <w:rPr>
          <w:rFonts w:cstheme="minorHAnsi"/>
          <w:highlight w:val="yellow"/>
        </w:rPr>
      </w:pPr>
      <w:r w:rsidRPr="00DE1408">
        <w:rPr>
          <w:rFonts w:cstheme="minorHAnsi"/>
          <w:highlight w:val="yellow"/>
        </w:rPr>
        <w:t xml:space="preserve">FB: </w:t>
      </w:r>
      <w:r>
        <w:rPr>
          <w:rFonts w:cstheme="minorHAnsi"/>
          <w:highlight w:val="yellow"/>
        </w:rPr>
        <w:t xml:space="preserve">@UCSanDiego (UC San Diego), </w:t>
      </w:r>
      <w:r w:rsidRPr="00DE1408">
        <w:rPr>
          <w:rFonts w:cstheme="minorHAnsi"/>
          <w:highlight w:val="yellow"/>
        </w:rPr>
        <w:t xml:space="preserve">@ArchitectMagazine (ARCHITECT magazine); Twitter: </w:t>
      </w:r>
      <w:r>
        <w:rPr>
          <w:rFonts w:cstheme="minorHAnsi"/>
          <w:highlight w:val="yellow"/>
        </w:rPr>
        <w:t xml:space="preserve">@UCSanDiego, </w:t>
      </w:r>
      <w:r w:rsidRPr="00DE1408">
        <w:rPr>
          <w:rFonts w:cstheme="minorHAnsi"/>
          <w:highlight w:val="yellow"/>
        </w:rPr>
        <w:t xml:space="preserve">@architectmag; LI: </w:t>
      </w:r>
      <w:r>
        <w:rPr>
          <w:rFonts w:cstheme="minorHAnsi"/>
          <w:highlight w:val="yellow"/>
        </w:rPr>
        <w:t xml:space="preserve">@UC San Diego, </w:t>
      </w:r>
      <w:r w:rsidRPr="00DE1408">
        <w:rPr>
          <w:rFonts w:cstheme="minorHAnsi"/>
          <w:highlight w:val="yellow"/>
        </w:rPr>
        <w:t>@ARCHITECT Magazine</w:t>
      </w:r>
    </w:p>
    <w:p w14:paraId="1623759E" w14:textId="77777777" w:rsidR="00324FA4" w:rsidRDefault="00324FA4" w:rsidP="00324FA4">
      <w:pPr>
        <w:spacing w:after="0" w:line="360" w:lineRule="auto"/>
        <w:rPr>
          <w:rFonts w:cstheme="minorHAnsi"/>
        </w:rPr>
      </w:pPr>
    </w:p>
    <w:p w14:paraId="6963E192" w14:textId="77777777" w:rsidR="00324FA4" w:rsidRPr="0065633E" w:rsidRDefault="00324FA4" w:rsidP="00324FA4">
      <w:pPr>
        <w:spacing w:after="0" w:line="360" w:lineRule="auto"/>
        <w:rPr>
          <w:rFonts w:cstheme="minorHAnsi"/>
        </w:rPr>
      </w:pPr>
      <w:r>
        <w:rPr>
          <w:rFonts w:cstheme="minorHAnsi"/>
        </w:rPr>
        <w:t>Integrated design &amp; collaboration are an important part of designing structures that passively cool (i.e., natural ventilation) for large parts of the year. #Concrete’s thermal mass contributes to comfortable buildings that use less energy. Via Construction News</w:t>
      </w:r>
    </w:p>
    <w:p w14:paraId="37D1A091" w14:textId="77777777" w:rsidR="00324FA4" w:rsidRDefault="00324FA4" w:rsidP="00324FA4">
      <w:pPr>
        <w:spacing w:after="0" w:line="360" w:lineRule="auto"/>
        <w:rPr>
          <w:rFonts w:cstheme="minorHAnsi"/>
          <w:color w:val="111111"/>
        </w:rPr>
      </w:pPr>
      <w:hyperlink r:id="rId14" w:history="1">
        <w:r w:rsidRPr="00393B8B">
          <w:rPr>
            <w:rStyle w:val="Hyperlink"/>
            <w:rFonts w:cstheme="minorHAnsi"/>
          </w:rPr>
          <w:t>https://www.constructionnews.co.uk/agenda/structures-not-aircon-should-be-first-stop-for-cooling-buildings-01-09-2022/</w:t>
        </w:r>
      </w:hyperlink>
    </w:p>
    <w:p w14:paraId="00099E31" w14:textId="77777777" w:rsidR="00324FA4" w:rsidRDefault="00324FA4" w:rsidP="00324FA4">
      <w:pPr>
        <w:spacing w:after="0" w:line="360" w:lineRule="auto"/>
        <w:rPr>
          <w:rFonts w:cstheme="minorHAnsi"/>
          <w:highlight w:val="yellow"/>
        </w:rPr>
      </w:pPr>
      <w:r w:rsidRPr="004A1F18">
        <w:rPr>
          <w:rFonts w:cstheme="minorHAnsi"/>
          <w:highlight w:val="yellow"/>
        </w:rPr>
        <w:t>FB: @</w:t>
      </w:r>
      <w:proofErr w:type="gramStart"/>
      <w:r>
        <w:rPr>
          <w:rFonts w:cstheme="minorHAnsi"/>
          <w:highlight w:val="yellow"/>
        </w:rPr>
        <w:t>CN.community</w:t>
      </w:r>
      <w:proofErr w:type="gramEnd"/>
      <w:r w:rsidRPr="004A1F18">
        <w:rPr>
          <w:rFonts w:cstheme="minorHAnsi"/>
          <w:highlight w:val="yellow"/>
        </w:rPr>
        <w:t xml:space="preserve"> (</w:t>
      </w:r>
      <w:r>
        <w:rPr>
          <w:rFonts w:cstheme="minorHAnsi"/>
          <w:highlight w:val="yellow"/>
        </w:rPr>
        <w:t>Construction News</w:t>
      </w:r>
      <w:r w:rsidRPr="004A1F18">
        <w:rPr>
          <w:rFonts w:cstheme="minorHAnsi"/>
          <w:highlight w:val="yellow"/>
        </w:rPr>
        <w:t>); Twitter: @</w:t>
      </w:r>
      <w:r>
        <w:rPr>
          <w:rFonts w:cstheme="minorHAnsi"/>
          <w:highlight w:val="yellow"/>
        </w:rPr>
        <w:t>CNplus</w:t>
      </w:r>
      <w:r w:rsidRPr="004A1F18">
        <w:rPr>
          <w:rFonts w:cstheme="minorHAnsi"/>
          <w:highlight w:val="yellow"/>
        </w:rPr>
        <w:t xml:space="preserve">; LI: </w:t>
      </w:r>
      <w:r>
        <w:rPr>
          <w:rFonts w:cstheme="minorHAnsi"/>
          <w:highlight w:val="yellow"/>
        </w:rPr>
        <w:t>@Construction News</w:t>
      </w:r>
    </w:p>
    <w:p w14:paraId="0C06642B" w14:textId="77777777" w:rsidR="00324FA4" w:rsidRDefault="00324FA4" w:rsidP="00324FA4">
      <w:pPr>
        <w:spacing w:after="0" w:line="360" w:lineRule="auto"/>
        <w:rPr>
          <w:rFonts w:cstheme="minorHAnsi"/>
        </w:rPr>
      </w:pPr>
    </w:p>
    <w:p w14:paraId="6C3D7919" w14:textId="77777777" w:rsidR="00324FA4" w:rsidRDefault="00324FA4" w:rsidP="00324FA4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A team of YouTubers created a #concrete bicycle! See the video and #construction details at </w:t>
      </w:r>
      <w:proofErr w:type="spellStart"/>
      <w:r>
        <w:rPr>
          <w:rFonts w:cstheme="minorHAnsi"/>
        </w:rPr>
        <w:t>DesignBoom</w:t>
      </w:r>
      <w:proofErr w:type="spellEnd"/>
      <w:r>
        <w:rPr>
          <w:rFonts w:cstheme="minorHAnsi"/>
        </w:rPr>
        <w:t>:</w:t>
      </w:r>
    </w:p>
    <w:p w14:paraId="0D5B936A" w14:textId="77777777" w:rsidR="00324FA4" w:rsidRDefault="00324FA4" w:rsidP="00324FA4">
      <w:pPr>
        <w:spacing w:after="0" w:line="360" w:lineRule="auto"/>
        <w:rPr>
          <w:rFonts w:cstheme="minorHAnsi"/>
        </w:rPr>
      </w:pPr>
      <w:hyperlink r:id="rId15" w:history="1">
        <w:r w:rsidRPr="007E372D">
          <w:rPr>
            <w:rStyle w:val="Hyperlink"/>
            <w:rFonts w:cstheme="minorHAnsi"/>
          </w:rPr>
          <w:t>https://www.designboom.com/technology/functional-concrete-bike-old-bicycle-parts-play-to-diy-09-20-2022/</w:t>
        </w:r>
      </w:hyperlink>
    </w:p>
    <w:p w14:paraId="0D32F6FE" w14:textId="77777777" w:rsidR="00324FA4" w:rsidRDefault="00324FA4" w:rsidP="00324FA4">
      <w:pPr>
        <w:spacing w:after="0" w:line="360" w:lineRule="auto"/>
        <w:rPr>
          <w:rFonts w:cstheme="minorHAnsi"/>
          <w:highlight w:val="yellow"/>
        </w:rPr>
      </w:pPr>
      <w:r w:rsidRPr="004A1F18">
        <w:rPr>
          <w:rFonts w:cstheme="minorHAnsi"/>
          <w:highlight w:val="yellow"/>
        </w:rPr>
        <w:t>FB: @</w:t>
      </w:r>
      <w:r>
        <w:rPr>
          <w:rFonts w:cstheme="minorHAnsi"/>
          <w:highlight w:val="yellow"/>
        </w:rPr>
        <w:t>designboomnews</w:t>
      </w:r>
      <w:r w:rsidRPr="004A1F18">
        <w:rPr>
          <w:rFonts w:cstheme="minorHAnsi"/>
          <w:highlight w:val="yellow"/>
        </w:rPr>
        <w:t xml:space="preserve"> (</w:t>
      </w:r>
      <w:proofErr w:type="spellStart"/>
      <w:r>
        <w:rPr>
          <w:rFonts w:cstheme="minorHAnsi"/>
          <w:highlight w:val="yellow"/>
        </w:rPr>
        <w:t>designboom</w:t>
      </w:r>
      <w:proofErr w:type="spellEnd"/>
      <w:r w:rsidRPr="004A1F18">
        <w:rPr>
          <w:rFonts w:cstheme="minorHAnsi"/>
          <w:highlight w:val="yellow"/>
        </w:rPr>
        <w:t>); Twitter: @</w:t>
      </w:r>
      <w:r>
        <w:rPr>
          <w:rFonts w:cstheme="minorHAnsi"/>
          <w:highlight w:val="yellow"/>
        </w:rPr>
        <w:t>designbooml</w:t>
      </w:r>
      <w:r w:rsidRPr="004A1F18">
        <w:rPr>
          <w:rFonts w:cstheme="minorHAnsi"/>
          <w:highlight w:val="yellow"/>
        </w:rPr>
        <w:t xml:space="preserve">; LI: </w:t>
      </w:r>
      <w:r>
        <w:rPr>
          <w:rFonts w:cstheme="minorHAnsi"/>
          <w:highlight w:val="yellow"/>
        </w:rPr>
        <w:t>no presence</w:t>
      </w:r>
    </w:p>
    <w:p w14:paraId="3AC9979B" w14:textId="77777777" w:rsidR="001167BE" w:rsidRDefault="001167BE" w:rsidP="00324FA4">
      <w:pPr>
        <w:spacing w:after="0" w:line="360" w:lineRule="auto"/>
        <w:rPr>
          <w:rFonts w:cstheme="minorHAnsi"/>
          <w:highlight w:val="yellow"/>
        </w:rPr>
      </w:pPr>
    </w:p>
    <w:p w14:paraId="436035E3" w14:textId="77777777" w:rsidR="001167BE" w:rsidRPr="007864AB" w:rsidRDefault="001167BE" w:rsidP="001167BE">
      <w:pPr>
        <w:spacing w:after="0" w:line="360" w:lineRule="auto"/>
        <w:rPr>
          <w:rFonts w:cstheme="minorHAnsi"/>
          <w:color w:val="111111"/>
        </w:rPr>
      </w:pPr>
      <w:r>
        <w:rPr>
          <w:rFonts w:cstheme="minorHAnsi"/>
          <w:color w:val="111111"/>
        </w:rPr>
        <w:t>What a cool project! D</w:t>
      </w:r>
      <w:r w:rsidRPr="007864AB">
        <w:rPr>
          <w:rFonts w:cstheme="minorHAnsi"/>
          <w:color w:val="111111"/>
        </w:rPr>
        <w:t>esigned to blend in with the environment</w:t>
      </w:r>
      <w:r>
        <w:rPr>
          <w:rFonts w:cstheme="minorHAnsi"/>
          <w:color w:val="111111"/>
        </w:rPr>
        <w:t>, this #concrete stadium in China is e</w:t>
      </w:r>
      <w:r w:rsidRPr="007864AB">
        <w:rPr>
          <w:rFonts w:cstheme="minorHAnsi"/>
          <w:color w:val="111111"/>
        </w:rPr>
        <w:t>mbedded in the ground and covered in grass roofs</w:t>
      </w:r>
      <w:r>
        <w:rPr>
          <w:rFonts w:cstheme="minorHAnsi"/>
          <w:color w:val="111111"/>
        </w:rPr>
        <w:t xml:space="preserve">. </w:t>
      </w:r>
      <w:proofErr w:type="spellStart"/>
      <w:r>
        <w:rPr>
          <w:rFonts w:cstheme="minorHAnsi"/>
          <w:color w:val="111111"/>
        </w:rPr>
        <w:t>D</w:t>
      </w:r>
      <w:r w:rsidRPr="007864AB">
        <w:rPr>
          <w:rFonts w:cstheme="minorHAnsi"/>
          <w:color w:val="111111"/>
        </w:rPr>
        <w:t>ezeen</w:t>
      </w:r>
      <w:proofErr w:type="spellEnd"/>
      <w:r>
        <w:rPr>
          <w:rFonts w:cstheme="minorHAnsi"/>
          <w:color w:val="111111"/>
        </w:rPr>
        <w:t xml:space="preserve"> provides details</w:t>
      </w:r>
      <w:r w:rsidRPr="007864AB">
        <w:rPr>
          <w:rFonts w:cstheme="minorHAnsi"/>
          <w:color w:val="111111"/>
        </w:rPr>
        <w:t>:</w:t>
      </w:r>
    </w:p>
    <w:p w14:paraId="5D001F74" w14:textId="77777777" w:rsidR="001167BE" w:rsidRPr="007864AB" w:rsidRDefault="001167BE" w:rsidP="001167BE">
      <w:pPr>
        <w:spacing w:after="0" w:line="360" w:lineRule="auto"/>
        <w:rPr>
          <w:rFonts w:cstheme="minorHAnsi"/>
          <w:color w:val="111111"/>
        </w:rPr>
      </w:pPr>
      <w:hyperlink r:id="rId16" w:history="1">
        <w:r w:rsidRPr="007864AB">
          <w:rPr>
            <w:rStyle w:val="Hyperlink"/>
            <w:rFonts w:cstheme="minorHAnsi"/>
          </w:rPr>
          <w:t>https://www.dezeen.com/2022/10/05/mad-quzhou-stadium-worlds-largest-earth-sheltered-buildings/</w:t>
        </w:r>
      </w:hyperlink>
    </w:p>
    <w:p w14:paraId="68C384BF" w14:textId="77777777" w:rsidR="001167BE" w:rsidRPr="007864AB" w:rsidRDefault="001167BE" w:rsidP="001167BE">
      <w:pPr>
        <w:spacing w:after="0" w:line="360" w:lineRule="auto"/>
        <w:rPr>
          <w:rFonts w:cstheme="minorHAnsi"/>
        </w:rPr>
      </w:pPr>
      <w:r w:rsidRPr="007864AB">
        <w:rPr>
          <w:rFonts w:cstheme="minorHAnsi"/>
          <w:highlight w:val="yellow"/>
        </w:rPr>
        <w:t>FB: @dezeen (</w:t>
      </w:r>
      <w:proofErr w:type="spellStart"/>
      <w:r w:rsidRPr="007864AB">
        <w:rPr>
          <w:rFonts w:cstheme="minorHAnsi"/>
          <w:highlight w:val="yellow"/>
        </w:rPr>
        <w:t>Dezeen</w:t>
      </w:r>
      <w:proofErr w:type="spellEnd"/>
      <w:r w:rsidRPr="007864AB">
        <w:rPr>
          <w:rFonts w:cstheme="minorHAnsi"/>
          <w:highlight w:val="yellow"/>
        </w:rPr>
        <w:t>); Twitter: @dezeen; LI: no presence</w:t>
      </w:r>
    </w:p>
    <w:p w14:paraId="2FC88AE6" w14:textId="77777777" w:rsidR="001167BE" w:rsidRDefault="001167BE" w:rsidP="001167BE">
      <w:pPr>
        <w:spacing w:after="0" w:line="360" w:lineRule="auto"/>
        <w:rPr>
          <w:rFonts w:cstheme="minorHAnsi"/>
        </w:rPr>
      </w:pPr>
    </w:p>
    <w:p w14:paraId="3B856888" w14:textId="77777777" w:rsidR="001167BE" w:rsidRDefault="001167BE" w:rsidP="001167BE">
      <w:pPr>
        <w:spacing w:after="0" w:line="360" w:lineRule="auto"/>
        <w:rPr>
          <w:rFonts w:cstheme="minorHAnsi"/>
        </w:rPr>
      </w:pPr>
      <w:r>
        <w:rPr>
          <w:rFonts w:cstheme="minorHAnsi"/>
        </w:rPr>
        <w:t>Pouring layers of #concrete like rows of toothpaste, an industrial-sized 3D printer added a second floor to a Houston home, making it the first multistory printed structure in the U.S. Read more via Cornell Chronicle:</w:t>
      </w:r>
    </w:p>
    <w:p w14:paraId="0807EE1F" w14:textId="77777777" w:rsidR="001167BE" w:rsidRDefault="001167BE" w:rsidP="001167BE">
      <w:pPr>
        <w:spacing w:after="0" w:line="360" w:lineRule="auto"/>
        <w:rPr>
          <w:rFonts w:cstheme="minorHAnsi"/>
        </w:rPr>
      </w:pPr>
      <w:hyperlink r:id="rId17" w:history="1">
        <w:r w:rsidRPr="00213AB3">
          <w:rPr>
            <w:rStyle w:val="Hyperlink"/>
            <w:rFonts w:cstheme="minorHAnsi"/>
          </w:rPr>
          <w:t>https://news.cornell.edu/stories/2022/09/first-its-kind-3d-printed-home-blends-concrete-wood</w:t>
        </w:r>
      </w:hyperlink>
    </w:p>
    <w:p w14:paraId="3346BE08" w14:textId="77777777" w:rsidR="001167BE" w:rsidRPr="007864AB" w:rsidRDefault="001167BE" w:rsidP="001167BE">
      <w:pPr>
        <w:spacing w:after="0" w:line="360" w:lineRule="auto"/>
        <w:rPr>
          <w:rFonts w:cstheme="minorHAnsi"/>
          <w:highlight w:val="yellow"/>
        </w:rPr>
      </w:pPr>
      <w:r w:rsidRPr="007864AB">
        <w:rPr>
          <w:rFonts w:cstheme="minorHAnsi"/>
          <w:highlight w:val="yellow"/>
        </w:rPr>
        <w:t>FB: @</w:t>
      </w:r>
      <w:r>
        <w:rPr>
          <w:rFonts w:cstheme="minorHAnsi"/>
          <w:highlight w:val="yellow"/>
        </w:rPr>
        <w:t>Cornell</w:t>
      </w:r>
      <w:r w:rsidRPr="007864AB">
        <w:rPr>
          <w:rFonts w:cstheme="minorHAnsi"/>
          <w:highlight w:val="yellow"/>
        </w:rPr>
        <w:t xml:space="preserve"> (C</w:t>
      </w:r>
      <w:r>
        <w:rPr>
          <w:rFonts w:cstheme="minorHAnsi"/>
          <w:highlight w:val="yellow"/>
        </w:rPr>
        <w:t>ornell University</w:t>
      </w:r>
      <w:r w:rsidRPr="007864AB">
        <w:rPr>
          <w:rFonts w:cstheme="minorHAnsi"/>
          <w:highlight w:val="yellow"/>
        </w:rPr>
        <w:t>); Twitter: @C</w:t>
      </w:r>
      <w:r>
        <w:rPr>
          <w:rFonts w:cstheme="minorHAnsi"/>
          <w:highlight w:val="yellow"/>
        </w:rPr>
        <w:t>ornellNews</w:t>
      </w:r>
      <w:r w:rsidRPr="007864AB">
        <w:rPr>
          <w:rFonts w:cstheme="minorHAnsi"/>
          <w:highlight w:val="yellow"/>
        </w:rPr>
        <w:t>; LI: no presence</w:t>
      </w:r>
    </w:p>
    <w:p w14:paraId="3BF4F72C" w14:textId="77777777" w:rsidR="001167BE" w:rsidRDefault="001167BE" w:rsidP="001167BE">
      <w:pPr>
        <w:spacing w:after="0" w:line="360" w:lineRule="auto"/>
        <w:rPr>
          <w:rFonts w:cstheme="minorHAnsi"/>
        </w:rPr>
      </w:pPr>
    </w:p>
    <w:p w14:paraId="3FBB2AA7" w14:textId="77777777" w:rsidR="001167BE" w:rsidRPr="007864AB" w:rsidRDefault="001167BE" w:rsidP="001167BE">
      <w:pPr>
        <w:spacing w:after="0" w:line="360" w:lineRule="auto"/>
        <w:rPr>
          <w:rFonts w:cstheme="minorHAnsi"/>
          <w:color w:val="111111"/>
        </w:rPr>
      </w:pPr>
      <w:r>
        <w:rPr>
          <w:rFonts w:cstheme="minorHAnsi"/>
          <w:color w:val="111111"/>
        </w:rPr>
        <w:t xml:space="preserve">Need design inspiration? </w:t>
      </w:r>
      <w:r w:rsidRPr="007864AB">
        <w:rPr>
          <w:rFonts w:cstheme="minorHAnsi"/>
          <w:color w:val="111111"/>
        </w:rPr>
        <w:t xml:space="preserve">This </w:t>
      </w:r>
      <w:r>
        <w:rPr>
          <w:rFonts w:cstheme="minorHAnsi"/>
          <w:color w:val="111111"/>
        </w:rPr>
        <w:t>#</w:t>
      </w:r>
      <w:r w:rsidRPr="007864AB">
        <w:rPr>
          <w:rFonts w:cstheme="minorHAnsi"/>
          <w:color w:val="111111"/>
        </w:rPr>
        <w:t xml:space="preserve">concrete oasis on </w:t>
      </w:r>
      <w:r>
        <w:rPr>
          <w:rFonts w:cstheme="minorHAnsi"/>
          <w:color w:val="111111"/>
        </w:rPr>
        <w:t>Mexico’s</w:t>
      </w:r>
      <w:r w:rsidRPr="007864AB">
        <w:rPr>
          <w:rFonts w:cstheme="minorHAnsi"/>
          <w:color w:val="111111"/>
        </w:rPr>
        <w:t xml:space="preserve"> Pacific Coast </w:t>
      </w:r>
      <w:r>
        <w:rPr>
          <w:rFonts w:cstheme="minorHAnsi"/>
          <w:color w:val="111111"/>
        </w:rPr>
        <w:t>incorporates</w:t>
      </w:r>
      <w:r w:rsidRPr="007864AB">
        <w:rPr>
          <w:rFonts w:cstheme="minorHAnsi"/>
          <w:color w:val="111111"/>
        </w:rPr>
        <w:t xml:space="preserve"> the</w:t>
      </w:r>
      <w:r>
        <w:rPr>
          <w:rFonts w:cstheme="minorHAnsi"/>
          <w:color w:val="111111"/>
        </w:rPr>
        <w:t xml:space="preserve"> timeless</w:t>
      </w:r>
      <w:r w:rsidRPr="007864AB">
        <w:rPr>
          <w:rFonts w:cstheme="minorHAnsi"/>
          <w:color w:val="111111"/>
        </w:rPr>
        <w:t xml:space="preserve"> beauty of concrete architecture</w:t>
      </w:r>
      <w:r>
        <w:rPr>
          <w:rFonts w:cstheme="minorHAnsi"/>
          <w:color w:val="111111"/>
        </w:rPr>
        <w:t xml:space="preserve">. Check out the photos at </w:t>
      </w:r>
      <w:proofErr w:type="spellStart"/>
      <w:r>
        <w:rPr>
          <w:rFonts w:cstheme="minorHAnsi"/>
          <w:color w:val="111111"/>
        </w:rPr>
        <w:t>d</w:t>
      </w:r>
      <w:r w:rsidRPr="007864AB">
        <w:rPr>
          <w:rFonts w:cstheme="minorHAnsi"/>
          <w:color w:val="111111"/>
        </w:rPr>
        <w:t>esignboom</w:t>
      </w:r>
      <w:proofErr w:type="spellEnd"/>
      <w:r>
        <w:rPr>
          <w:rFonts w:cstheme="minorHAnsi"/>
          <w:color w:val="111111"/>
        </w:rPr>
        <w:t>:</w:t>
      </w:r>
    </w:p>
    <w:p w14:paraId="0A601014" w14:textId="77777777" w:rsidR="001167BE" w:rsidRPr="007864AB" w:rsidRDefault="001167BE" w:rsidP="001167BE">
      <w:pPr>
        <w:spacing w:after="0" w:line="360" w:lineRule="auto"/>
        <w:rPr>
          <w:rFonts w:cstheme="minorHAnsi"/>
          <w:color w:val="111111"/>
        </w:rPr>
      </w:pPr>
      <w:hyperlink r:id="rId18" w:history="1">
        <w:r w:rsidRPr="009B4CD5">
          <w:rPr>
            <w:rStyle w:val="Hyperlink"/>
            <w:rFonts w:cstheme="minorHAnsi"/>
          </w:rPr>
          <w:t>https://www.designboom.com/architecture/ludwig-godefroy-casa-to-mexico-09-07-2022/</w:t>
        </w:r>
      </w:hyperlink>
    </w:p>
    <w:p w14:paraId="225586B7" w14:textId="77777777" w:rsidR="001167BE" w:rsidRDefault="001167BE" w:rsidP="001167BE">
      <w:pPr>
        <w:spacing w:after="0" w:line="360" w:lineRule="auto"/>
        <w:rPr>
          <w:rFonts w:cstheme="minorHAnsi"/>
          <w:highlight w:val="yellow"/>
        </w:rPr>
      </w:pPr>
      <w:r w:rsidRPr="007864AB">
        <w:rPr>
          <w:rFonts w:cstheme="minorHAnsi"/>
          <w:highlight w:val="yellow"/>
        </w:rPr>
        <w:t>FB: @designboomnews (</w:t>
      </w:r>
      <w:proofErr w:type="spellStart"/>
      <w:r w:rsidRPr="007864AB">
        <w:rPr>
          <w:rFonts w:cstheme="minorHAnsi"/>
          <w:highlight w:val="yellow"/>
        </w:rPr>
        <w:t>designboom</w:t>
      </w:r>
      <w:proofErr w:type="spellEnd"/>
      <w:r w:rsidRPr="007864AB">
        <w:rPr>
          <w:rFonts w:cstheme="minorHAnsi"/>
          <w:highlight w:val="yellow"/>
        </w:rPr>
        <w:t>); Twitter: @designboom; LI: no presence</w:t>
      </w:r>
    </w:p>
    <w:p w14:paraId="461DDDD7" w14:textId="77777777" w:rsidR="001167BE" w:rsidRPr="007864EF" w:rsidRDefault="001167BE" w:rsidP="001167BE">
      <w:pPr>
        <w:spacing w:after="0" w:line="360" w:lineRule="auto"/>
        <w:rPr>
          <w:highlight w:val="yellow"/>
        </w:rPr>
      </w:pPr>
    </w:p>
    <w:p w14:paraId="02D46643" w14:textId="77777777" w:rsidR="001167BE" w:rsidRPr="007864EF" w:rsidRDefault="001167BE" w:rsidP="001167BE">
      <w:pPr>
        <w:spacing w:after="0" w:line="360" w:lineRule="auto"/>
      </w:pPr>
      <w:r w:rsidRPr="007864EF">
        <w:t xml:space="preserve">This is how you </w:t>
      </w:r>
      <w:r>
        <w:t>start building</w:t>
      </w:r>
      <w:r w:rsidRPr="007864EF">
        <w:t xml:space="preserve"> the next generation of </w:t>
      </w:r>
      <w:r>
        <w:t xml:space="preserve">industry </w:t>
      </w:r>
      <w:r w:rsidRPr="007864EF">
        <w:t>professionals! The Girl Scouts of Ohio’s Heartland created a new patch program designed to introduce girls to #construction careers. Read this news article from ABC 6.</w:t>
      </w:r>
    </w:p>
    <w:p w14:paraId="2963D40F" w14:textId="77777777" w:rsidR="001167BE" w:rsidRPr="007864EF" w:rsidRDefault="001167BE" w:rsidP="001167BE">
      <w:pPr>
        <w:spacing w:after="0" w:line="360" w:lineRule="auto"/>
      </w:pPr>
      <w:hyperlink r:id="rId19" w:history="1">
        <w:r w:rsidRPr="007864EF">
          <w:rPr>
            <w:rStyle w:val="Hyperlink"/>
          </w:rPr>
          <w:t>https://abc6onyourside.com/news/local/new-program-introduces-girl-scouts-to-construction-careers-as-intel-developments-move-in</w:t>
        </w:r>
      </w:hyperlink>
    </w:p>
    <w:p w14:paraId="75CB145F" w14:textId="77777777" w:rsidR="001167BE" w:rsidRPr="007864EF" w:rsidRDefault="001167BE" w:rsidP="001167BE">
      <w:pPr>
        <w:spacing w:after="0" w:line="360" w:lineRule="auto"/>
        <w:rPr>
          <w:highlight w:val="yellow"/>
        </w:rPr>
      </w:pPr>
      <w:r w:rsidRPr="007864EF">
        <w:rPr>
          <w:highlight w:val="yellow"/>
        </w:rPr>
        <w:lastRenderedPageBreak/>
        <w:t>FB: @GirlsScoutsOH (Girls Scouts of Ohio’s Heartland), @WSYXABC6 (WSYX ABC 6); Twitter: @GirlScoutsOH, @wsyx6</w:t>
      </w:r>
      <w:r>
        <w:rPr>
          <w:highlight w:val="yellow"/>
        </w:rPr>
        <w:t>; LI: @</w:t>
      </w:r>
      <w:r w:rsidRPr="007864EF">
        <w:rPr>
          <w:highlight w:val="yellow"/>
        </w:rPr>
        <w:t>Girls Scouts of Ohio’s Heartland</w:t>
      </w:r>
      <w:r>
        <w:rPr>
          <w:highlight w:val="yellow"/>
        </w:rPr>
        <w:t xml:space="preserve">  </w:t>
      </w:r>
    </w:p>
    <w:p w14:paraId="622B5ADF" w14:textId="77777777" w:rsidR="00641BAE" w:rsidRDefault="00641BAE" w:rsidP="00EF4F76">
      <w:pPr>
        <w:spacing w:after="0" w:line="360" w:lineRule="auto"/>
      </w:pPr>
    </w:p>
    <w:p w14:paraId="449BF607" w14:textId="0C4F2FB8" w:rsidR="008D399B" w:rsidRPr="00FE6D11" w:rsidRDefault="003F15B7" w:rsidP="00EF4F76">
      <w:pPr>
        <w:spacing w:after="0" w:line="360" w:lineRule="auto"/>
        <w:rPr>
          <w:b/>
          <w:bCs/>
          <w:sz w:val="40"/>
          <w:szCs w:val="40"/>
          <w:u w:val="single"/>
        </w:rPr>
      </w:pPr>
      <w:r w:rsidRPr="00FE6D11">
        <w:rPr>
          <w:b/>
          <w:bCs/>
          <w:sz w:val="40"/>
          <w:szCs w:val="40"/>
          <w:u w:val="single"/>
        </w:rPr>
        <w:t>Industry</w:t>
      </w:r>
    </w:p>
    <w:p w14:paraId="049CF23F" w14:textId="461225D1" w:rsidR="00B839F4" w:rsidRDefault="005A399F" w:rsidP="009F2F47">
      <w:pPr>
        <w:spacing w:after="0" w:line="360" w:lineRule="auto"/>
      </w:pPr>
      <w:bookmarkStart w:id="0" w:name="_Hlk111298766"/>
      <w:bookmarkStart w:id="1" w:name="_Hlk102990274"/>
      <w:r>
        <w:t>ICYMI, the Slag Cement Association recently launched</w:t>
      </w:r>
      <w:r w:rsidR="008604C1">
        <w:t xml:space="preserve"> </w:t>
      </w:r>
      <w:r>
        <w:t xml:space="preserve">Slab Cement University, a </w:t>
      </w:r>
      <w:r w:rsidR="008604C1">
        <w:t>new educational resource for</w:t>
      </w:r>
      <w:r w:rsidR="00AD25BB">
        <w:t xml:space="preserve"> university professors and students about the use of</w:t>
      </w:r>
      <w:r w:rsidR="008604C1">
        <w:t xml:space="preserve"> slag #cement</w:t>
      </w:r>
      <w:r w:rsidR="00EA39D3">
        <w:t xml:space="preserve"> </w:t>
      </w:r>
      <w:r w:rsidR="008604C1">
        <w:t>in #concrete #construction</w:t>
      </w:r>
      <w:r w:rsidR="00EA39D3">
        <w:t xml:space="preserve">. Via </w:t>
      </w:r>
      <w:proofErr w:type="spellStart"/>
      <w:r w:rsidR="00EA39D3">
        <w:t>ForConstructionPros</w:t>
      </w:r>
      <w:proofErr w:type="spellEnd"/>
    </w:p>
    <w:p w14:paraId="47C3930F" w14:textId="673F63A5" w:rsidR="00B839F4" w:rsidRDefault="00B16E0F" w:rsidP="009F2F47">
      <w:pPr>
        <w:spacing w:after="0" w:line="360" w:lineRule="auto"/>
      </w:pPr>
      <w:hyperlink r:id="rId20" w:history="1">
        <w:r w:rsidR="00B839F4" w:rsidRPr="007F5329">
          <w:rPr>
            <w:rStyle w:val="Hyperlink"/>
          </w:rPr>
          <w:t>https://www.forconstructionpros.com/concrete/news/22379484/slag-cement-association-slag-cement-association-launches-slag-cement-university</w:t>
        </w:r>
      </w:hyperlink>
    </w:p>
    <w:p w14:paraId="1538C1D2" w14:textId="77777777" w:rsidR="00EA39D3" w:rsidRPr="0074770B" w:rsidRDefault="00EA39D3" w:rsidP="00EA39D3">
      <w:pPr>
        <w:spacing w:after="0" w:line="360" w:lineRule="auto"/>
        <w:rPr>
          <w:rFonts w:cstheme="minorHAnsi"/>
          <w:highlight w:val="yellow"/>
        </w:rPr>
      </w:pPr>
      <w:r w:rsidRPr="0074770B">
        <w:rPr>
          <w:rFonts w:cstheme="minorHAnsi"/>
          <w:highlight w:val="yellow"/>
        </w:rPr>
        <w:t>FB: @ForConstructionPros (ForConstructionPros.com); Twitter: @4ConstructnPros; LI: no presence</w:t>
      </w:r>
    </w:p>
    <w:p w14:paraId="574E6FEC" w14:textId="77777777" w:rsidR="00B839F4" w:rsidRDefault="00B839F4" w:rsidP="005A399F">
      <w:pPr>
        <w:spacing w:after="0" w:line="360" w:lineRule="auto"/>
      </w:pPr>
    </w:p>
    <w:p w14:paraId="36B5841B" w14:textId="28C031E4" w:rsidR="005A399F" w:rsidRDefault="005A399F" w:rsidP="005A399F">
      <w:pPr>
        <w:spacing w:after="0" w:line="360" w:lineRule="auto"/>
        <w:rPr>
          <w:rFonts w:cstheme="minorHAnsi"/>
        </w:rPr>
      </w:pPr>
      <w:bookmarkStart w:id="2" w:name="_Hlk111455016"/>
      <w:bookmarkEnd w:id="0"/>
      <w:r>
        <w:rPr>
          <w:rFonts w:cstheme="minorHAnsi"/>
        </w:rPr>
        <w:t>By moving from prescriptive approaches to performance-based #concrete</w:t>
      </w:r>
      <w:r w:rsidR="00AD25BB">
        <w:rPr>
          <w:rFonts w:cstheme="minorHAnsi"/>
        </w:rPr>
        <w:t xml:space="preserve"> materials</w:t>
      </w:r>
      <w:r>
        <w:rPr>
          <w:rFonts w:cstheme="minorHAnsi"/>
        </w:rPr>
        <w:t xml:space="preserve"> and design standards, we can foster innovation &amp; new markets and build more sustainable </w:t>
      </w:r>
      <w:r w:rsidR="003765EE">
        <w:rPr>
          <w:rFonts w:cstheme="minorHAnsi"/>
        </w:rPr>
        <w:t>structures</w:t>
      </w:r>
      <w:r>
        <w:rPr>
          <w:rFonts w:cstheme="minorHAnsi"/>
        </w:rPr>
        <w:t xml:space="preserve"> &amp; infrastructure. </w:t>
      </w:r>
      <w:r w:rsidR="003765EE">
        <w:rPr>
          <w:rFonts w:cstheme="minorHAnsi"/>
        </w:rPr>
        <w:t>V</w:t>
      </w:r>
      <w:r>
        <w:rPr>
          <w:rFonts w:cstheme="minorHAnsi"/>
        </w:rPr>
        <w:t>ia</w:t>
      </w:r>
      <w:r w:rsidR="00AD25BB">
        <w:rPr>
          <w:rFonts w:cstheme="minorHAnsi"/>
        </w:rPr>
        <w:t xml:space="preserve"> Concrete InFocus, published by</w:t>
      </w:r>
      <w:r>
        <w:rPr>
          <w:rFonts w:cstheme="minorHAnsi"/>
        </w:rPr>
        <w:t xml:space="preserve"> NRMCA</w:t>
      </w:r>
      <w:r w:rsidR="00AD25BB">
        <w:rPr>
          <w:rFonts w:cstheme="minorHAnsi"/>
        </w:rPr>
        <w:t>.</w:t>
      </w:r>
    </w:p>
    <w:p w14:paraId="6C99C8DC" w14:textId="77777777" w:rsidR="005A399F" w:rsidRDefault="00B16E0F" w:rsidP="005A399F">
      <w:pPr>
        <w:spacing w:after="0" w:line="360" w:lineRule="auto"/>
        <w:rPr>
          <w:rFonts w:cstheme="minorHAnsi"/>
        </w:rPr>
      </w:pPr>
      <w:hyperlink r:id="rId21" w:history="1">
        <w:r w:rsidR="005A399F" w:rsidRPr="007F5329">
          <w:rPr>
            <w:rStyle w:val="Hyperlink"/>
            <w:rFonts w:cstheme="minorHAnsi"/>
          </w:rPr>
          <w:t>https://www.nrmca.org/press-releases/june-2-2022/</w:t>
        </w:r>
      </w:hyperlink>
    </w:p>
    <w:p w14:paraId="62BBA3F2" w14:textId="77777777" w:rsidR="005A399F" w:rsidRDefault="005A399F" w:rsidP="005A399F">
      <w:pPr>
        <w:spacing w:after="0" w:line="360" w:lineRule="auto"/>
        <w:rPr>
          <w:rFonts w:cstheme="minorHAnsi"/>
          <w:highlight w:val="yellow"/>
        </w:rPr>
      </w:pPr>
      <w:r>
        <w:rPr>
          <w:rFonts w:cstheme="minorHAnsi"/>
          <w:highlight w:val="yellow"/>
        </w:rPr>
        <w:t>FB: @NRMCA (National Ready Mixed Concrete Association); Twitter: @NRMCA; LI: @National Ready Mixed Concrete Association</w:t>
      </w:r>
    </w:p>
    <w:bookmarkEnd w:id="2"/>
    <w:p w14:paraId="794D41FD" w14:textId="552B5556" w:rsidR="000A5C7D" w:rsidRDefault="000A5C7D" w:rsidP="006C12F1">
      <w:pPr>
        <w:spacing w:after="0" w:line="360" w:lineRule="auto"/>
      </w:pPr>
    </w:p>
    <w:p w14:paraId="0CE54150" w14:textId="70749B34" w:rsidR="000A5C7D" w:rsidRDefault="003812FB" w:rsidP="006C12F1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#Didyouknow? </w:t>
      </w:r>
      <w:r w:rsidR="000A5C7D">
        <w:rPr>
          <w:rFonts w:cstheme="minorHAnsi"/>
        </w:rPr>
        <w:t>ASTM C94-21 removes the</w:t>
      </w:r>
      <w:r>
        <w:rPr>
          <w:rFonts w:cstheme="minorHAnsi"/>
        </w:rPr>
        <w:t xml:space="preserve"> 90-minute</w:t>
      </w:r>
      <w:r w:rsidR="000A5C7D">
        <w:rPr>
          <w:rFonts w:cstheme="minorHAnsi"/>
        </w:rPr>
        <w:t xml:space="preserve"> time limit to discharge #concrete. Concrete Pumping magazine explains what th</w:t>
      </w:r>
      <w:r w:rsidR="005A5DEB">
        <w:rPr>
          <w:rFonts w:cstheme="minorHAnsi"/>
        </w:rPr>
        <w:t>is</w:t>
      </w:r>
      <w:r w:rsidR="000A5C7D">
        <w:rPr>
          <w:rFonts w:cstheme="minorHAnsi"/>
        </w:rPr>
        <w:t xml:space="preserve"> means for producers and contractors </w:t>
      </w:r>
      <w:r w:rsidR="00FA5B05">
        <w:rPr>
          <w:rFonts w:cstheme="minorHAnsi"/>
        </w:rPr>
        <w:t xml:space="preserve">ordering and </w:t>
      </w:r>
      <w:r w:rsidR="000A5C7D">
        <w:rPr>
          <w:rFonts w:cstheme="minorHAnsi"/>
        </w:rPr>
        <w:t>placing concrete. Concrete Pumping is published by ACPA.</w:t>
      </w:r>
    </w:p>
    <w:p w14:paraId="520759D3" w14:textId="77777777" w:rsidR="000A5C7D" w:rsidRDefault="00B16E0F" w:rsidP="006C12F1">
      <w:pPr>
        <w:spacing w:after="0" w:line="360" w:lineRule="auto"/>
        <w:rPr>
          <w:rFonts w:cstheme="minorHAnsi"/>
        </w:rPr>
      </w:pPr>
      <w:hyperlink r:id="rId22" w:history="1">
        <w:r w:rsidR="000A5C7D" w:rsidRPr="00CA325A">
          <w:rPr>
            <w:rStyle w:val="Hyperlink"/>
            <w:rFonts w:cstheme="minorHAnsi"/>
          </w:rPr>
          <w:t>https://mydigitalpublication.com/publication/?m=6648&amp;i=750956&amp;p=38&amp;ver=html5</w:t>
        </w:r>
      </w:hyperlink>
    </w:p>
    <w:p w14:paraId="7F0DE397" w14:textId="77777777" w:rsidR="000A5C7D" w:rsidRPr="0074770B" w:rsidRDefault="000A5C7D" w:rsidP="006C12F1">
      <w:pPr>
        <w:spacing w:after="0" w:line="360" w:lineRule="auto"/>
        <w:rPr>
          <w:rFonts w:cstheme="minorHAnsi"/>
          <w:highlight w:val="yellow"/>
        </w:rPr>
      </w:pPr>
      <w:r w:rsidRPr="0074770B">
        <w:rPr>
          <w:rFonts w:cstheme="minorHAnsi"/>
          <w:color w:val="000000"/>
          <w:highlight w:val="yellow"/>
        </w:rPr>
        <w:t>FB: @</w:t>
      </w:r>
      <w:r>
        <w:rPr>
          <w:rFonts w:cstheme="minorHAnsi"/>
          <w:color w:val="000000"/>
          <w:highlight w:val="yellow"/>
        </w:rPr>
        <w:t>ACPAPumpers</w:t>
      </w:r>
      <w:r w:rsidRPr="0074770B">
        <w:rPr>
          <w:rFonts w:cstheme="minorHAnsi"/>
          <w:color w:val="000000"/>
          <w:highlight w:val="yellow"/>
        </w:rPr>
        <w:t xml:space="preserve"> (</w:t>
      </w:r>
      <w:r>
        <w:rPr>
          <w:rFonts w:cstheme="minorHAnsi"/>
          <w:highlight w:val="yellow"/>
        </w:rPr>
        <w:t>American Concrete Pumping Association (ACPA)</w:t>
      </w:r>
      <w:r w:rsidRPr="0074770B">
        <w:rPr>
          <w:rFonts w:cstheme="minorHAnsi"/>
          <w:color w:val="000000"/>
          <w:highlight w:val="yellow"/>
        </w:rPr>
        <w:t>); Twitter: @</w:t>
      </w:r>
      <w:r>
        <w:rPr>
          <w:rFonts w:cstheme="minorHAnsi"/>
          <w:color w:val="000000"/>
          <w:highlight w:val="yellow"/>
        </w:rPr>
        <w:t>ACPAPumpers</w:t>
      </w:r>
      <w:r w:rsidRPr="0074770B">
        <w:rPr>
          <w:rFonts w:cstheme="minorHAnsi"/>
          <w:color w:val="000000"/>
          <w:highlight w:val="yellow"/>
        </w:rPr>
        <w:t>; LI: @</w:t>
      </w:r>
      <w:r>
        <w:rPr>
          <w:rFonts w:cstheme="minorHAnsi"/>
          <w:highlight w:val="yellow"/>
        </w:rPr>
        <w:t>American Concrete Pumping Association</w:t>
      </w:r>
    </w:p>
    <w:p w14:paraId="2276A815" w14:textId="77777777" w:rsidR="006C12F1" w:rsidRDefault="006C12F1" w:rsidP="006C12F1">
      <w:pPr>
        <w:spacing w:after="0" w:line="360" w:lineRule="auto"/>
        <w:rPr>
          <w:rFonts w:cstheme="minorHAnsi"/>
        </w:rPr>
      </w:pPr>
    </w:p>
    <w:p w14:paraId="532270F6" w14:textId="1A2B6C8E" w:rsidR="00641BAE" w:rsidRDefault="006B203A" w:rsidP="006C12F1">
      <w:pPr>
        <w:spacing w:after="0" w:line="360" w:lineRule="auto"/>
        <w:rPr>
          <w:rFonts w:cstheme="minorHAnsi"/>
        </w:rPr>
      </w:pPr>
      <w:r>
        <w:rPr>
          <w:rFonts w:cstheme="minorHAnsi"/>
        </w:rPr>
        <w:t>M</w:t>
      </w:r>
      <w:r w:rsidR="00641BAE">
        <w:rPr>
          <w:rFonts w:cstheme="minorHAnsi"/>
        </w:rPr>
        <w:t xml:space="preserve">ore companies are </w:t>
      </w:r>
      <w:r w:rsidR="00C9639F">
        <w:rPr>
          <w:rFonts w:cstheme="minorHAnsi"/>
        </w:rPr>
        <w:t>embracing the #concrete industry’s switch to</w:t>
      </w:r>
      <w:r w:rsidR="00641BAE">
        <w:rPr>
          <w:rFonts w:cstheme="minorHAnsi"/>
        </w:rPr>
        <w:t xml:space="preserve"> portland limestone cement</w:t>
      </w:r>
      <w:r w:rsidR="00C9639F">
        <w:rPr>
          <w:rFonts w:cstheme="minorHAnsi"/>
        </w:rPr>
        <w:t xml:space="preserve"> (PLC)</w:t>
      </w:r>
      <w:r>
        <w:rPr>
          <w:rFonts w:cstheme="minorHAnsi"/>
        </w:rPr>
        <w:t xml:space="preserve">. </w:t>
      </w:r>
      <w:r w:rsidR="00C9639F">
        <w:rPr>
          <w:rFonts w:cstheme="minorHAnsi"/>
        </w:rPr>
        <w:t>It</w:t>
      </w:r>
      <w:r w:rsidR="00641BAE">
        <w:rPr>
          <w:rFonts w:cstheme="minorHAnsi"/>
        </w:rPr>
        <w:t xml:space="preserve"> has almost identical </w:t>
      </w:r>
      <w:r w:rsidR="00C9639F">
        <w:rPr>
          <w:rFonts w:cstheme="minorHAnsi"/>
        </w:rPr>
        <w:t xml:space="preserve">workability and </w:t>
      </w:r>
      <w:r w:rsidR="00641BAE">
        <w:rPr>
          <w:rFonts w:cstheme="minorHAnsi"/>
        </w:rPr>
        <w:t>strength</w:t>
      </w:r>
      <w:r w:rsidR="00C9639F">
        <w:rPr>
          <w:rFonts w:cstheme="minorHAnsi"/>
        </w:rPr>
        <w:t>/</w:t>
      </w:r>
      <w:r w:rsidR="00641BAE">
        <w:rPr>
          <w:rFonts w:cstheme="minorHAnsi"/>
        </w:rPr>
        <w:t>durability as regular portland cement</w:t>
      </w:r>
      <w:r w:rsidR="00C9639F">
        <w:rPr>
          <w:rFonts w:cstheme="minorHAnsi"/>
        </w:rPr>
        <w:t xml:space="preserve">, </w:t>
      </w:r>
      <w:r w:rsidR="00641BAE">
        <w:rPr>
          <w:rFonts w:cstheme="minorHAnsi"/>
        </w:rPr>
        <w:t>but with a smaller #carbon footprint. Via WOC 360</w:t>
      </w:r>
    </w:p>
    <w:p w14:paraId="6B54803B" w14:textId="77777777" w:rsidR="00641BAE" w:rsidRDefault="00B16E0F" w:rsidP="006C12F1">
      <w:pPr>
        <w:spacing w:after="0" w:line="360" w:lineRule="auto"/>
        <w:rPr>
          <w:rFonts w:cstheme="minorHAnsi"/>
        </w:rPr>
      </w:pPr>
      <w:hyperlink r:id="rId23" w:history="1">
        <w:r w:rsidR="00641BAE" w:rsidRPr="001C666C">
          <w:rPr>
            <w:rStyle w:val="Hyperlink"/>
            <w:rFonts w:cstheme="minorHAnsi"/>
          </w:rPr>
          <w:t>https://www.woc360.com/industry-news/more-companies-getting-ahead-push-cleaner-concrete</w:t>
        </w:r>
      </w:hyperlink>
    </w:p>
    <w:p w14:paraId="23C842BC" w14:textId="77777777" w:rsidR="00641BAE" w:rsidRPr="00825F18" w:rsidRDefault="00641BAE" w:rsidP="006C12F1">
      <w:pPr>
        <w:spacing w:after="0" w:line="360" w:lineRule="auto"/>
        <w:rPr>
          <w:rFonts w:cstheme="minorHAnsi"/>
        </w:rPr>
      </w:pPr>
      <w:r w:rsidRPr="00825F18">
        <w:rPr>
          <w:rFonts w:cstheme="minorHAnsi"/>
          <w:highlight w:val="yellow"/>
        </w:rPr>
        <w:t xml:space="preserve">FB: </w:t>
      </w:r>
      <w:r w:rsidRPr="00825F18">
        <w:rPr>
          <w:rFonts w:cstheme="minorHAnsi"/>
          <w:color w:val="000000"/>
          <w:highlight w:val="yellow"/>
        </w:rPr>
        <w:t>@worldofconcreteshow (</w:t>
      </w:r>
      <w:r w:rsidRPr="00825F18">
        <w:rPr>
          <w:rFonts w:cstheme="minorHAnsi"/>
          <w:highlight w:val="yellow"/>
        </w:rPr>
        <w:t xml:space="preserve">World of Concrete); Twitter: </w:t>
      </w:r>
      <w:r w:rsidRPr="00825F18">
        <w:rPr>
          <w:rFonts w:cstheme="minorHAnsi"/>
          <w:color w:val="000000"/>
          <w:highlight w:val="yellow"/>
        </w:rPr>
        <w:t>@worldofconcrete</w:t>
      </w:r>
      <w:r w:rsidRPr="00825F18">
        <w:rPr>
          <w:rFonts w:cstheme="minorHAnsi"/>
          <w:highlight w:val="yellow"/>
        </w:rPr>
        <w:t xml:space="preserve">; LI: </w:t>
      </w:r>
      <w:r w:rsidRPr="00825F18">
        <w:rPr>
          <w:rFonts w:cstheme="minorHAnsi"/>
          <w:color w:val="000000"/>
          <w:highlight w:val="yellow"/>
        </w:rPr>
        <w:t>@</w:t>
      </w:r>
      <w:r w:rsidRPr="00825F18">
        <w:rPr>
          <w:rFonts w:cstheme="minorHAnsi"/>
          <w:highlight w:val="yellow"/>
        </w:rPr>
        <w:t>World of Concrete</w:t>
      </w:r>
    </w:p>
    <w:bookmarkEnd w:id="1"/>
    <w:p w14:paraId="418997F9" w14:textId="3E011874" w:rsidR="000F1857" w:rsidRDefault="000F1857" w:rsidP="00EF4F76">
      <w:pPr>
        <w:spacing w:after="0" w:line="360" w:lineRule="auto"/>
      </w:pPr>
    </w:p>
    <w:p w14:paraId="5794F514" w14:textId="77777777" w:rsidR="00AB69C1" w:rsidRDefault="00AB69C1" w:rsidP="00AB69C1">
      <w:pPr>
        <w:spacing w:after="0" w:line="360" w:lineRule="auto"/>
        <w:rPr>
          <w:rFonts w:cstheme="minorHAnsi"/>
        </w:rPr>
      </w:pPr>
      <w:r>
        <w:rPr>
          <w:rFonts w:cstheme="minorHAnsi"/>
        </w:rPr>
        <w:lastRenderedPageBreak/>
        <w:t>ASCC’s recently published position statement “Water-Cementitious Material Ratio for #Concrete to Receive a Trowel Finish” clarifies maximum w/cm ratios. Contractors should encourage specifiers to consider ACI 302.1R-15 and ACI 302.2R-06 for w/cm.</w:t>
      </w:r>
    </w:p>
    <w:p w14:paraId="088AE74C" w14:textId="77777777" w:rsidR="00AB69C1" w:rsidRDefault="00B16E0F" w:rsidP="00AB69C1">
      <w:pPr>
        <w:spacing w:after="0" w:line="360" w:lineRule="auto"/>
        <w:rPr>
          <w:rFonts w:cstheme="minorHAnsi"/>
        </w:rPr>
      </w:pPr>
      <w:hyperlink r:id="rId24" w:history="1">
        <w:r w:rsidR="00AB69C1" w:rsidRPr="00974E7F">
          <w:rPr>
            <w:rStyle w:val="Hyperlink"/>
            <w:rFonts w:cstheme="minorHAnsi"/>
          </w:rPr>
          <w:t>https://www.ascconline.org/Home/News/ID/269/46th-Position-Statement</w:t>
        </w:r>
      </w:hyperlink>
    </w:p>
    <w:p w14:paraId="53D7F8B8" w14:textId="77777777" w:rsidR="00AB69C1" w:rsidRDefault="00AB69C1" w:rsidP="00AB69C1">
      <w:pPr>
        <w:spacing w:after="0" w:line="360" w:lineRule="auto"/>
        <w:rPr>
          <w:rFonts w:cstheme="minorHAnsi"/>
        </w:rPr>
      </w:pPr>
      <w:r w:rsidRPr="00825F18">
        <w:rPr>
          <w:rFonts w:cstheme="minorHAnsi"/>
          <w:highlight w:val="yellow"/>
        </w:rPr>
        <w:t xml:space="preserve">FB: </w:t>
      </w:r>
      <w:r w:rsidRPr="00825F18">
        <w:rPr>
          <w:rFonts w:cstheme="minorHAnsi"/>
          <w:color w:val="000000"/>
          <w:highlight w:val="yellow"/>
        </w:rPr>
        <w:t>@</w:t>
      </w:r>
      <w:r>
        <w:rPr>
          <w:rFonts w:cstheme="minorHAnsi"/>
          <w:color w:val="000000"/>
          <w:highlight w:val="yellow"/>
        </w:rPr>
        <w:t>asccdcconline</w:t>
      </w:r>
      <w:r w:rsidRPr="00825F18">
        <w:rPr>
          <w:rFonts w:cstheme="minorHAnsi"/>
          <w:color w:val="000000"/>
          <w:highlight w:val="yellow"/>
        </w:rPr>
        <w:t xml:space="preserve"> (</w:t>
      </w:r>
      <w:r>
        <w:rPr>
          <w:rFonts w:cstheme="minorHAnsi"/>
          <w:highlight w:val="yellow"/>
        </w:rPr>
        <w:t>American Society of Concrete Contractors</w:t>
      </w:r>
      <w:r w:rsidRPr="00825F18">
        <w:rPr>
          <w:rFonts w:cstheme="minorHAnsi"/>
          <w:highlight w:val="yellow"/>
        </w:rPr>
        <w:t xml:space="preserve">); Twitter: </w:t>
      </w:r>
      <w:r>
        <w:rPr>
          <w:rFonts w:cstheme="minorHAnsi"/>
          <w:color w:val="000000"/>
          <w:highlight w:val="yellow"/>
        </w:rPr>
        <w:t>no presence</w:t>
      </w:r>
      <w:r w:rsidRPr="00825F18">
        <w:rPr>
          <w:rFonts w:cstheme="minorHAnsi"/>
          <w:highlight w:val="yellow"/>
        </w:rPr>
        <w:t xml:space="preserve">; LI: </w:t>
      </w:r>
      <w:r w:rsidRPr="00825F18">
        <w:rPr>
          <w:rFonts w:cstheme="minorHAnsi"/>
          <w:color w:val="000000"/>
          <w:highlight w:val="yellow"/>
        </w:rPr>
        <w:t>@</w:t>
      </w:r>
      <w:r w:rsidRPr="0014171C">
        <w:rPr>
          <w:rFonts w:cstheme="minorHAnsi"/>
          <w:highlight w:val="yellow"/>
        </w:rPr>
        <w:t xml:space="preserve"> </w:t>
      </w:r>
      <w:r>
        <w:rPr>
          <w:rFonts w:cstheme="minorHAnsi"/>
          <w:highlight w:val="yellow"/>
        </w:rPr>
        <w:t>American Society of Concrete Contractors</w:t>
      </w:r>
      <w:r>
        <w:rPr>
          <w:rFonts w:cstheme="minorHAnsi"/>
        </w:rPr>
        <w:t xml:space="preserve"> </w:t>
      </w:r>
      <w:r w:rsidRPr="0014171C">
        <w:rPr>
          <w:rFonts w:cstheme="minorHAnsi"/>
          <w:highlight w:val="yellow"/>
        </w:rPr>
        <w:t>(ASCC)</w:t>
      </w:r>
    </w:p>
    <w:p w14:paraId="15C1038C" w14:textId="77777777" w:rsidR="00EE0479" w:rsidRDefault="00EE0479" w:rsidP="00AB69C1">
      <w:pPr>
        <w:spacing w:after="0" w:line="360" w:lineRule="auto"/>
        <w:rPr>
          <w:rFonts w:cstheme="minorHAnsi"/>
        </w:rPr>
      </w:pPr>
    </w:p>
    <w:p w14:paraId="57CEB7ED" w14:textId="77777777" w:rsidR="00EE0479" w:rsidRDefault="00EE0479" w:rsidP="00EE0479">
      <w:pPr>
        <w:spacing w:after="0" w:line="360" w:lineRule="auto"/>
        <w:rPr>
          <w:rFonts w:cstheme="minorHAnsi"/>
        </w:rPr>
      </w:pPr>
      <w:r>
        <w:rPr>
          <w:rFonts w:cstheme="minorHAnsi"/>
        </w:rPr>
        <w:t>#ICYMI The White House announced new actions under the administration’s Federal Buy Clean Initiative to spur development of low-carbon #construction materials—including #concrete. If you work on federal or federally funded projects, read this fact sheet:</w:t>
      </w:r>
    </w:p>
    <w:p w14:paraId="3072D677" w14:textId="77777777" w:rsidR="00EE0479" w:rsidRDefault="00EE0479" w:rsidP="00EE0479">
      <w:pPr>
        <w:spacing w:after="0" w:line="360" w:lineRule="auto"/>
        <w:rPr>
          <w:rFonts w:cstheme="minorHAnsi"/>
        </w:rPr>
      </w:pPr>
      <w:hyperlink r:id="rId25" w:history="1">
        <w:r w:rsidRPr="00814CD2">
          <w:rPr>
            <w:rStyle w:val="Hyperlink"/>
            <w:rFonts w:cstheme="minorHAnsi"/>
          </w:rPr>
          <w:t>https://www.whitehouse.gov/briefing-room/statements-releases/2022/09/15/fact-sheet-biden-harris-administration-announces-new-buy-clean-actions-to-ensure-american-manufacturing-leads-in-the-21st-century/</w:t>
        </w:r>
      </w:hyperlink>
    </w:p>
    <w:p w14:paraId="409A6521" w14:textId="77777777" w:rsidR="00EE0479" w:rsidRDefault="00EE0479" w:rsidP="00EE0479">
      <w:pPr>
        <w:spacing w:after="0" w:line="360" w:lineRule="auto"/>
      </w:pPr>
    </w:p>
    <w:p w14:paraId="7E266AEA" w14:textId="77777777" w:rsidR="00EE0479" w:rsidRDefault="00EE0479" w:rsidP="00EE0479">
      <w:pPr>
        <w:spacing w:after="0" w:line="360" w:lineRule="auto"/>
      </w:pPr>
      <w:r>
        <w:t>What’s the current state of the #concrete industry? According to this ENR Q&amp;A with industry experts, all markets are growing thanks to the infrastructure bill passed by Congress. High-rise #construction is also on the rise. Read the article here:</w:t>
      </w:r>
    </w:p>
    <w:p w14:paraId="22E0A199" w14:textId="77777777" w:rsidR="00EE0479" w:rsidRDefault="00EE0479" w:rsidP="00EE0479">
      <w:pPr>
        <w:spacing w:after="0" w:line="360" w:lineRule="auto"/>
      </w:pPr>
      <w:hyperlink r:id="rId26" w:history="1">
        <w:r w:rsidRPr="007E372D">
          <w:rPr>
            <w:rStyle w:val="Hyperlink"/>
          </w:rPr>
          <w:t>https://digital.bnpmedia.com/publication/?m=38305&amp;i=760038&amp;p=2&amp;oly_enc_id=%3Foly_enc_id%3D&amp;ver=html5</w:t>
        </w:r>
      </w:hyperlink>
    </w:p>
    <w:p w14:paraId="1EA43789" w14:textId="77777777" w:rsidR="00EE0479" w:rsidRPr="004A1F18" w:rsidRDefault="00EE0479" w:rsidP="00EE0479">
      <w:pPr>
        <w:spacing w:after="0" w:line="360" w:lineRule="auto"/>
        <w:rPr>
          <w:rFonts w:cstheme="minorHAnsi"/>
          <w:highlight w:val="yellow"/>
        </w:rPr>
      </w:pPr>
      <w:r w:rsidRPr="004A1F18">
        <w:rPr>
          <w:rFonts w:cstheme="minorHAnsi"/>
          <w:highlight w:val="yellow"/>
        </w:rPr>
        <w:t>FB: @</w:t>
      </w:r>
      <w:r>
        <w:rPr>
          <w:rFonts w:cstheme="minorHAnsi"/>
          <w:highlight w:val="yellow"/>
        </w:rPr>
        <w:t>EngineeringNewsRecord</w:t>
      </w:r>
      <w:r w:rsidRPr="004A1F18">
        <w:rPr>
          <w:rFonts w:cstheme="minorHAnsi"/>
          <w:highlight w:val="yellow"/>
        </w:rPr>
        <w:t xml:space="preserve"> (</w:t>
      </w:r>
      <w:r>
        <w:rPr>
          <w:rFonts w:cstheme="minorHAnsi"/>
          <w:highlight w:val="yellow"/>
        </w:rPr>
        <w:t>Engineering News-Record);</w:t>
      </w:r>
      <w:r w:rsidRPr="004A1F18">
        <w:rPr>
          <w:rFonts w:cstheme="minorHAnsi"/>
          <w:highlight w:val="yellow"/>
        </w:rPr>
        <w:t xml:space="preserve"> Twitter: @</w:t>
      </w:r>
      <w:r>
        <w:rPr>
          <w:rFonts w:cstheme="minorHAnsi"/>
          <w:highlight w:val="yellow"/>
        </w:rPr>
        <w:t>ENRNews</w:t>
      </w:r>
      <w:r w:rsidRPr="004A1F18">
        <w:rPr>
          <w:rFonts w:cstheme="minorHAnsi"/>
          <w:highlight w:val="yellow"/>
        </w:rPr>
        <w:t xml:space="preserve">; LI: </w:t>
      </w:r>
      <w:r>
        <w:rPr>
          <w:rFonts w:cstheme="minorHAnsi"/>
          <w:highlight w:val="yellow"/>
        </w:rPr>
        <w:t>@Engineering News-Record</w:t>
      </w:r>
    </w:p>
    <w:p w14:paraId="1CF34B27" w14:textId="77777777" w:rsidR="00EE0479" w:rsidRDefault="00EE0479" w:rsidP="00EE0479">
      <w:pPr>
        <w:spacing w:after="0" w:line="360" w:lineRule="auto"/>
      </w:pPr>
    </w:p>
    <w:p w14:paraId="3C96DC7A" w14:textId="77777777" w:rsidR="00EE0479" w:rsidRDefault="00EE0479" w:rsidP="00EE0479">
      <w:pPr>
        <w:spacing w:after="0" w:line="360" w:lineRule="auto"/>
      </w:pPr>
      <w:r>
        <w:t>How can you pour #concrete in a heat wave? Construction Equipment Guide explains how one contractor worked with their supplier &amp; materials consultant to use liquid nitrogen in the mix &amp; replace all water in mixers with ice to lower the concrete temp:</w:t>
      </w:r>
    </w:p>
    <w:p w14:paraId="02950ED6" w14:textId="77777777" w:rsidR="00EE0479" w:rsidRDefault="00EE0479" w:rsidP="00EE0479">
      <w:pPr>
        <w:spacing w:after="0" w:line="360" w:lineRule="auto"/>
      </w:pPr>
      <w:hyperlink r:id="rId27" w:history="1">
        <w:r w:rsidRPr="00393B8B">
          <w:rPr>
            <w:rStyle w:val="Hyperlink"/>
          </w:rPr>
          <w:t>https://www.constructionequipmentguide.com/mccarthy-construction-utilizes-liquid-nitrogen-in-concrete-mix/57768</w:t>
        </w:r>
      </w:hyperlink>
    </w:p>
    <w:p w14:paraId="2B66EB67" w14:textId="77777777" w:rsidR="00EE0479" w:rsidRDefault="00EE0479" w:rsidP="00EE0479">
      <w:pPr>
        <w:spacing w:after="0" w:line="360" w:lineRule="auto"/>
        <w:rPr>
          <w:rFonts w:cstheme="minorHAnsi"/>
          <w:highlight w:val="yellow"/>
        </w:rPr>
      </w:pPr>
      <w:r>
        <w:rPr>
          <w:rFonts w:cstheme="minorHAnsi"/>
          <w:highlight w:val="yellow"/>
        </w:rPr>
        <w:t>[If the contractor, McCarthy, is a chapter member, name and tag them:</w:t>
      </w:r>
    </w:p>
    <w:p w14:paraId="2661A916" w14:textId="77777777" w:rsidR="00EE0479" w:rsidRPr="004A1F18" w:rsidRDefault="00EE0479" w:rsidP="00EE0479">
      <w:pPr>
        <w:spacing w:after="0" w:line="360" w:lineRule="auto"/>
        <w:rPr>
          <w:rFonts w:cstheme="minorHAnsi"/>
          <w:highlight w:val="yellow"/>
        </w:rPr>
      </w:pPr>
      <w:r w:rsidRPr="004A1F18">
        <w:rPr>
          <w:rFonts w:cstheme="minorHAnsi"/>
          <w:highlight w:val="yellow"/>
        </w:rPr>
        <w:t>FB: @</w:t>
      </w:r>
      <w:r>
        <w:rPr>
          <w:rFonts w:cstheme="minorHAnsi"/>
          <w:highlight w:val="yellow"/>
        </w:rPr>
        <w:t>mccarthybuilding</w:t>
      </w:r>
      <w:r w:rsidRPr="004A1F18">
        <w:rPr>
          <w:rFonts w:cstheme="minorHAnsi"/>
          <w:highlight w:val="yellow"/>
        </w:rPr>
        <w:t xml:space="preserve"> (</w:t>
      </w:r>
      <w:r>
        <w:rPr>
          <w:rFonts w:cstheme="minorHAnsi"/>
          <w:highlight w:val="yellow"/>
        </w:rPr>
        <w:t>McCarthy Building Companies, Inc.</w:t>
      </w:r>
      <w:r w:rsidRPr="004A1F18">
        <w:rPr>
          <w:rFonts w:cstheme="minorHAnsi"/>
          <w:highlight w:val="yellow"/>
        </w:rPr>
        <w:t>); Twitter: @</w:t>
      </w:r>
      <w:r>
        <w:rPr>
          <w:rFonts w:cstheme="minorHAnsi"/>
          <w:highlight w:val="yellow"/>
        </w:rPr>
        <w:t>McCarthyBuild</w:t>
      </w:r>
      <w:r w:rsidRPr="004A1F18">
        <w:rPr>
          <w:rFonts w:cstheme="minorHAnsi"/>
          <w:highlight w:val="yellow"/>
        </w:rPr>
        <w:t xml:space="preserve">; LI: </w:t>
      </w:r>
      <w:r>
        <w:rPr>
          <w:rFonts w:cstheme="minorHAnsi"/>
          <w:highlight w:val="yellow"/>
        </w:rPr>
        <w:t>@McCarthy Building Companies, Inc.]</w:t>
      </w:r>
    </w:p>
    <w:p w14:paraId="0BA0733B" w14:textId="77777777" w:rsidR="00EE0479" w:rsidRDefault="00EE0479" w:rsidP="00EE0479">
      <w:pPr>
        <w:spacing w:after="0" w:line="360" w:lineRule="auto"/>
      </w:pPr>
    </w:p>
    <w:p w14:paraId="257167CA" w14:textId="77777777" w:rsidR="00EE0479" w:rsidRDefault="00EE0479" w:rsidP="00EE0479">
      <w:pPr>
        <w:spacing w:after="0" w:line="360" w:lineRule="auto"/>
      </w:pPr>
      <w:r>
        <w:lastRenderedPageBreak/>
        <w:t>A non-toxic, soy-based #concrete protection product promises to protect concrete structures from water, salt and freeze-thaw damage and significantly increase their life span. It is made with 93% bio-content. World of Concrete 360 explains:</w:t>
      </w:r>
    </w:p>
    <w:p w14:paraId="0AA7838F" w14:textId="77777777" w:rsidR="00EE0479" w:rsidRDefault="00EE0479" w:rsidP="00EE0479">
      <w:pPr>
        <w:spacing w:after="0" w:line="360" w:lineRule="auto"/>
      </w:pPr>
      <w:hyperlink r:id="rId28" w:history="1">
        <w:r w:rsidRPr="00393B8B">
          <w:rPr>
            <w:rStyle w:val="Hyperlink"/>
          </w:rPr>
          <w:t>https://www.woc360.com/products-manufacturers/soy-based-concrete-protection-product-sustainable-and-practical</w:t>
        </w:r>
      </w:hyperlink>
    </w:p>
    <w:p w14:paraId="576EA9E3" w14:textId="77777777" w:rsidR="00EE0479" w:rsidRPr="00210601" w:rsidRDefault="00EE0479" w:rsidP="00EE0479">
      <w:pPr>
        <w:spacing w:after="0" w:line="360" w:lineRule="auto"/>
        <w:rPr>
          <w:rFonts w:cstheme="minorHAnsi"/>
        </w:rPr>
      </w:pPr>
      <w:r w:rsidRPr="00825F18">
        <w:rPr>
          <w:rFonts w:cstheme="minorHAnsi"/>
          <w:highlight w:val="yellow"/>
        </w:rPr>
        <w:t xml:space="preserve">FB: </w:t>
      </w:r>
      <w:r w:rsidRPr="00825F18">
        <w:rPr>
          <w:rFonts w:cstheme="minorHAnsi"/>
          <w:color w:val="000000"/>
          <w:highlight w:val="yellow"/>
        </w:rPr>
        <w:t>@worldofconcreteshow (</w:t>
      </w:r>
      <w:r w:rsidRPr="00825F18">
        <w:rPr>
          <w:rFonts w:cstheme="minorHAnsi"/>
          <w:highlight w:val="yellow"/>
        </w:rPr>
        <w:t xml:space="preserve">World of Concrete); Twitter: </w:t>
      </w:r>
      <w:r w:rsidRPr="00825F18">
        <w:rPr>
          <w:rFonts w:cstheme="minorHAnsi"/>
          <w:color w:val="000000"/>
          <w:highlight w:val="yellow"/>
        </w:rPr>
        <w:t>@worldofconcrete</w:t>
      </w:r>
      <w:r w:rsidRPr="00825F18">
        <w:rPr>
          <w:rFonts w:cstheme="minorHAnsi"/>
          <w:highlight w:val="yellow"/>
        </w:rPr>
        <w:t xml:space="preserve">; LI: </w:t>
      </w:r>
      <w:r w:rsidRPr="00825F18">
        <w:rPr>
          <w:rFonts w:cstheme="minorHAnsi"/>
          <w:color w:val="000000"/>
          <w:highlight w:val="yellow"/>
        </w:rPr>
        <w:t>@</w:t>
      </w:r>
      <w:r w:rsidRPr="00825F18">
        <w:rPr>
          <w:rFonts w:cstheme="minorHAnsi"/>
          <w:highlight w:val="yellow"/>
        </w:rPr>
        <w:t>World of Concrete</w:t>
      </w:r>
    </w:p>
    <w:p w14:paraId="4B78585C" w14:textId="77777777" w:rsidR="00EE0479" w:rsidRDefault="00EE0479" w:rsidP="00EE0479">
      <w:pPr>
        <w:spacing w:after="0" w:line="360" w:lineRule="auto"/>
      </w:pPr>
    </w:p>
    <w:p w14:paraId="62E294AA" w14:textId="77777777" w:rsidR="00EE0479" w:rsidRDefault="00EE0479" w:rsidP="00EE0479">
      <w:pPr>
        <w:spacing w:after="0" w:line="360" w:lineRule="auto"/>
      </w:pPr>
      <w:r>
        <w:t>North America’s first multistory 3D printed building is being completed in Ontario, reports On-Site Magazine. With 3D #concrete printing, structures can be built quickly and with less labor.</w:t>
      </w:r>
    </w:p>
    <w:p w14:paraId="296E3665" w14:textId="77777777" w:rsidR="00EE0479" w:rsidRDefault="00EE0479" w:rsidP="00EE0479">
      <w:pPr>
        <w:spacing w:after="0" w:line="360" w:lineRule="auto"/>
      </w:pPr>
      <w:hyperlink r:id="rId29" w:history="1">
        <w:r w:rsidRPr="00393B8B">
          <w:rPr>
            <w:rStyle w:val="Hyperlink"/>
          </w:rPr>
          <w:t>https://www.on-sitemag.com/concrete/3-d-concrete-printed-building-hits-two-storeys/1003977921/</w:t>
        </w:r>
      </w:hyperlink>
    </w:p>
    <w:p w14:paraId="0429851B" w14:textId="77777777" w:rsidR="00EE0479" w:rsidRDefault="00EE0479" w:rsidP="00EE0479">
      <w:pPr>
        <w:spacing w:after="0" w:line="360" w:lineRule="auto"/>
        <w:rPr>
          <w:rFonts w:cstheme="minorHAnsi"/>
          <w:highlight w:val="yellow"/>
        </w:rPr>
      </w:pPr>
      <w:r>
        <w:rPr>
          <w:rFonts w:cstheme="minorHAnsi"/>
          <w:highlight w:val="yellow"/>
        </w:rPr>
        <w:t>FB: @OnSiteMag (On-Site Magazine); Twitter: @OnSiteMag; LI: @On-Site Magazine</w:t>
      </w:r>
    </w:p>
    <w:p w14:paraId="47E40A11" w14:textId="77777777" w:rsidR="00EE0479" w:rsidRDefault="00EE0479" w:rsidP="00EE0479">
      <w:pPr>
        <w:spacing w:after="0" w:line="360" w:lineRule="auto"/>
      </w:pPr>
    </w:p>
    <w:p w14:paraId="1262FCEE" w14:textId="77777777" w:rsidR="00EE0479" w:rsidRDefault="00EE0479" w:rsidP="00EE0479">
      <w:pPr>
        <w:spacing w:after="0" w:line="360" w:lineRule="auto"/>
      </w:pPr>
      <w:r>
        <w:t>Inflatable #concrete formwork may be a faster, cheaper alternative to 3D printing. The process involves pumping concrete into the walls &amp; roof of a pre-inflated form. The form remains in place to serve as a waterproof, air-tight barrier. Via New Atlas</w:t>
      </w:r>
    </w:p>
    <w:p w14:paraId="7A8DE643" w14:textId="77777777" w:rsidR="00EE0479" w:rsidRDefault="00EE0479" w:rsidP="00EE0479">
      <w:pPr>
        <w:spacing w:after="0" w:line="360" w:lineRule="auto"/>
      </w:pPr>
      <w:hyperlink r:id="rId30" w:history="1">
        <w:r w:rsidRPr="007E372D">
          <w:rPr>
            <w:rStyle w:val="Hyperlink"/>
          </w:rPr>
          <w:t>https://newatlas.com/good-thinking/ifff-construction-inflatable-concrete-buildings/</w:t>
        </w:r>
      </w:hyperlink>
    </w:p>
    <w:p w14:paraId="30C79433" w14:textId="77777777" w:rsidR="00EE0479" w:rsidRDefault="00EE0479" w:rsidP="00EE0479">
      <w:pPr>
        <w:spacing w:after="0" w:line="360" w:lineRule="auto"/>
        <w:rPr>
          <w:rFonts w:cstheme="minorHAnsi"/>
          <w:highlight w:val="yellow"/>
        </w:rPr>
      </w:pPr>
      <w:r>
        <w:rPr>
          <w:rFonts w:cstheme="minorHAnsi"/>
          <w:highlight w:val="yellow"/>
        </w:rPr>
        <w:t>FB: @nwtls (New Atlas); Twitter: @nwtls; LI: @New Atlas</w:t>
      </w:r>
    </w:p>
    <w:p w14:paraId="02C7CDD4" w14:textId="77777777" w:rsidR="00D00A19" w:rsidRDefault="00D00A19" w:rsidP="00EE0479">
      <w:pPr>
        <w:spacing w:after="0" w:line="360" w:lineRule="auto"/>
        <w:rPr>
          <w:rFonts w:cstheme="minorHAnsi"/>
          <w:highlight w:val="yellow"/>
        </w:rPr>
      </w:pPr>
    </w:p>
    <w:p w14:paraId="1F3E7333" w14:textId="77777777" w:rsidR="00D00A19" w:rsidRPr="007864AB" w:rsidRDefault="00D00A19" w:rsidP="00D00A19">
      <w:pPr>
        <w:spacing w:after="0" w:line="360" w:lineRule="auto"/>
        <w:rPr>
          <w:rFonts w:cstheme="minorHAnsi"/>
        </w:rPr>
      </w:pPr>
      <w:r w:rsidRPr="007864AB">
        <w:rPr>
          <w:rFonts w:cstheme="minorHAnsi"/>
        </w:rPr>
        <w:t xml:space="preserve">Roundabouts are </w:t>
      </w:r>
      <w:r>
        <w:rPr>
          <w:rFonts w:cstheme="minorHAnsi"/>
        </w:rPr>
        <w:t>gaining traction</w:t>
      </w:r>
      <w:r w:rsidRPr="007864AB">
        <w:rPr>
          <w:rFonts w:cstheme="minorHAnsi"/>
        </w:rPr>
        <w:t xml:space="preserve"> </w:t>
      </w:r>
      <w:r>
        <w:rPr>
          <w:rFonts w:cstheme="minorHAnsi"/>
        </w:rPr>
        <w:t xml:space="preserve">in the U.S. </w:t>
      </w:r>
      <w:r w:rsidRPr="007864AB">
        <w:rPr>
          <w:rFonts w:cstheme="minorHAnsi"/>
        </w:rPr>
        <w:t xml:space="preserve">due to their safety &amp; traffic-moving efficiency. NRMCA’s Concrete InFocus </w:t>
      </w:r>
      <w:r>
        <w:rPr>
          <w:rFonts w:cstheme="minorHAnsi"/>
        </w:rPr>
        <w:t xml:space="preserve">explains </w:t>
      </w:r>
      <w:r w:rsidRPr="007864AB">
        <w:rPr>
          <w:rFonts w:cstheme="minorHAnsi"/>
        </w:rPr>
        <w:t xml:space="preserve">how one contractor worked with a DOT to save time &amp; money on #construction using the #concrete industry’s latest technologies. </w:t>
      </w:r>
    </w:p>
    <w:p w14:paraId="39D62513" w14:textId="77777777" w:rsidR="00D00A19" w:rsidRPr="007864AB" w:rsidRDefault="00D00A19" w:rsidP="00D00A19">
      <w:pPr>
        <w:spacing w:after="0" w:line="360" w:lineRule="auto"/>
        <w:rPr>
          <w:rFonts w:cstheme="minorHAnsi"/>
        </w:rPr>
      </w:pPr>
      <w:hyperlink r:id="rId31" w:anchor="articleId1812993" w:history="1">
        <w:r w:rsidRPr="007864AB">
          <w:rPr>
            <w:rStyle w:val="Hyperlink"/>
            <w:rFonts w:cstheme="minorHAnsi"/>
          </w:rPr>
          <w:t>https://www.concreteinfocus-digital.com/nrcq/0322_fall_2022/MobilePagedArticle.action?articleId=1812993#articleId1812993</w:t>
        </w:r>
      </w:hyperlink>
    </w:p>
    <w:p w14:paraId="6759108F" w14:textId="77777777" w:rsidR="00D00A19" w:rsidRPr="007864AB" w:rsidRDefault="00D00A19" w:rsidP="00D00A19">
      <w:pPr>
        <w:spacing w:after="0" w:line="360" w:lineRule="auto"/>
        <w:rPr>
          <w:rFonts w:cstheme="minorHAnsi"/>
          <w:highlight w:val="yellow"/>
        </w:rPr>
      </w:pPr>
      <w:r w:rsidRPr="007864AB">
        <w:rPr>
          <w:rFonts w:cstheme="minorHAnsi"/>
          <w:highlight w:val="yellow"/>
        </w:rPr>
        <w:t>FB: @NRMCA (National Ready Mixed Concrete Association); Twitter: @NRMCA; LI: @National Ready Mixed Concrete Association</w:t>
      </w:r>
    </w:p>
    <w:p w14:paraId="5EDD22CD" w14:textId="77777777" w:rsidR="00D00A19" w:rsidRDefault="00D00A19" w:rsidP="00D00A19">
      <w:pPr>
        <w:spacing w:after="0" w:line="360" w:lineRule="auto"/>
        <w:rPr>
          <w:rFonts w:cstheme="minorHAnsi"/>
        </w:rPr>
      </w:pPr>
    </w:p>
    <w:p w14:paraId="648CFF0B" w14:textId="77777777" w:rsidR="00D00A19" w:rsidRPr="007864AB" w:rsidRDefault="00D00A19" w:rsidP="00D00A19">
      <w:pPr>
        <w:spacing w:after="0" w:line="360" w:lineRule="auto"/>
        <w:rPr>
          <w:rFonts w:cstheme="minorHAnsi"/>
          <w:color w:val="111111"/>
        </w:rPr>
      </w:pPr>
      <w:r>
        <w:rPr>
          <w:rFonts w:cstheme="minorHAnsi"/>
          <w:color w:val="111111"/>
        </w:rPr>
        <w:t>Congrats to</w:t>
      </w:r>
      <w:r w:rsidRPr="007864AB">
        <w:rPr>
          <w:rFonts w:cstheme="minorHAnsi"/>
          <w:color w:val="111111"/>
        </w:rPr>
        <w:t xml:space="preserve"> the </w:t>
      </w:r>
      <w:r>
        <w:rPr>
          <w:rFonts w:cstheme="minorHAnsi"/>
          <w:color w:val="111111"/>
        </w:rPr>
        <w:t>winners of the</w:t>
      </w:r>
      <w:r w:rsidRPr="007864AB">
        <w:rPr>
          <w:rFonts w:cstheme="minorHAnsi"/>
          <w:color w:val="111111"/>
        </w:rPr>
        <w:t xml:space="preserve"> </w:t>
      </w:r>
      <w:r>
        <w:rPr>
          <w:rFonts w:cstheme="minorHAnsi"/>
          <w:color w:val="111111"/>
        </w:rPr>
        <w:t xml:space="preserve">2022 </w:t>
      </w:r>
      <w:r w:rsidRPr="007864AB">
        <w:rPr>
          <w:rFonts w:cstheme="minorHAnsi"/>
          <w:color w:val="111111"/>
        </w:rPr>
        <w:t>Decorative Concrete Awards</w:t>
      </w:r>
      <w:r>
        <w:rPr>
          <w:rFonts w:cstheme="minorHAnsi"/>
          <w:color w:val="111111"/>
        </w:rPr>
        <w:t xml:space="preserve">! </w:t>
      </w:r>
      <w:r w:rsidRPr="007864AB">
        <w:rPr>
          <w:rFonts w:cstheme="minorHAnsi"/>
          <w:color w:val="111111"/>
        </w:rPr>
        <w:t>Concrete Décor</w:t>
      </w:r>
      <w:r>
        <w:rPr>
          <w:rFonts w:cstheme="minorHAnsi"/>
          <w:color w:val="111111"/>
        </w:rPr>
        <w:t xml:space="preserve"> provides a look at winning projects—featuring eye-catching #concrete structures, surfaces &amp; hardscapes</w:t>
      </w:r>
      <w:r w:rsidRPr="007864AB">
        <w:rPr>
          <w:rFonts w:cstheme="minorHAnsi"/>
          <w:color w:val="111111"/>
        </w:rPr>
        <w:t xml:space="preserve">. The </w:t>
      </w:r>
      <w:r>
        <w:rPr>
          <w:rFonts w:cstheme="minorHAnsi"/>
          <w:color w:val="111111"/>
        </w:rPr>
        <w:t xml:space="preserve">annual </w:t>
      </w:r>
      <w:r w:rsidRPr="007864AB">
        <w:rPr>
          <w:rFonts w:cstheme="minorHAnsi"/>
          <w:color w:val="111111"/>
        </w:rPr>
        <w:t xml:space="preserve">awards </w:t>
      </w:r>
      <w:r>
        <w:rPr>
          <w:rFonts w:cstheme="minorHAnsi"/>
          <w:color w:val="111111"/>
        </w:rPr>
        <w:t>a</w:t>
      </w:r>
      <w:r w:rsidRPr="007864AB">
        <w:rPr>
          <w:rFonts w:cstheme="minorHAnsi"/>
          <w:color w:val="111111"/>
        </w:rPr>
        <w:t>re presented by ASCC’s Decorative Concrete Council.</w:t>
      </w:r>
    </w:p>
    <w:p w14:paraId="10212A68" w14:textId="77777777" w:rsidR="00D00A19" w:rsidRPr="007864AB" w:rsidRDefault="00D00A19" w:rsidP="00D00A19">
      <w:pPr>
        <w:spacing w:after="0" w:line="360" w:lineRule="auto"/>
        <w:rPr>
          <w:rFonts w:cstheme="minorHAnsi"/>
          <w:color w:val="111111"/>
        </w:rPr>
      </w:pPr>
      <w:hyperlink r:id="rId32" w:history="1">
        <w:r w:rsidRPr="007864AB">
          <w:rPr>
            <w:rStyle w:val="Hyperlink"/>
            <w:rFonts w:cstheme="minorHAnsi"/>
          </w:rPr>
          <w:t>https://www.concretedecor.net/blogs/press-releases/decorative-concrete-awards-announced-for-2022/</w:t>
        </w:r>
      </w:hyperlink>
    </w:p>
    <w:p w14:paraId="6364905A" w14:textId="77777777" w:rsidR="00D00A19" w:rsidRPr="007864AB" w:rsidRDefault="00D00A19" w:rsidP="00D00A19">
      <w:pPr>
        <w:spacing w:after="0" w:line="360" w:lineRule="auto"/>
        <w:rPr>
          <w:rFonts w:cstheme="minorHAnsi"/>
          <w:highlight w:val="yellow"/>
        </w:rPr>
      </w:pPr>
      <w:r w:rsidRPr="007864AB">
        <w:rPr>
          <w:rFonts w:cstheme="minorHAnsi"/>
          <w:highlight w:val="yellow"/>
        </w:rPr>
        <w:lastRenderedPageBreak/>
        <w:t>FB: @ConcreteDecorMagazine (Concrete Décor Magazine), @asccdcconline (American Society of Concrete Contractors), @DecorativeConcreteCouncil (Decorative Concrete Council); Twitter: @ConcreteDecor; LI: @Concrete Décor Magazine, @ American Society of Concrete Contractors (ASCC), @Decorative Concrete Council</w:t>
      </w:r>
    </w:p>
    <w:p w14:paraId="2402ABDB" w14:textId="77777777" w:rsidR="00D00A19" w:rsidRDefault="00D00A19" w:rsidP="00D00A19">
      <w:pPr>
        <w:spacing w:after="0" w:line="360" w:lineRule="auto"/>
        <w:rPr>
          <w:rFonts w:cstheme="minorHAnsi"/>
        </w:rPr>
      </w:pPr>
    </w:p>
    <w:p w14:paraId="1587BE43" w14:textId="77777777" w:rsidR="00D00A19" w:rsidRPr="007864AB" w:rsidRDefault="00D00A19" w:rsidP="00D00A19">
      <w:pPr>
        <w:spacing w:after="0" w:line="360" w:lineRule="auto"/>
        <w:rPr>
          <w:rFonts w:cstheme="minorHAnsi"/>
          <w:color w:val="111111"/>
        </w:rPr>
      </w:pPr>
      <w:r>
        <w:rPr>
          <w:rFonts w:cstheme="minorHAnsi"/>
          <w:color w:val="111111"/>
        </w:rPr>
        <w:t>In Canada, the</w:t>
      </w:r>
      <w:r w:rsidRPr="007864AB">
        <w:rPr>
          <w:rFonts w:cstheme="minorHAnsi"/>
          <w:color w:val="111111"/>
        </w:rPr>
        <w:t xml:space="preserve"> #cement and #concrete industry</w:t>
      </w:r>
      <w:r>
        <w:rPr>
          <w:rFonts w:cstheme="minorHAnsi"/>
          <w:color w:val="111111"/>
        </w:rPr>
        <w:t xml:space="preserve"> is leading the way in not only finding solutions to make #concrete production more sustainable, but also </w:t>
      </w:r>
      <w:r w:rsidRPr="007864AB">
        <w:rPr>
          <w:rFonts w:cstheme="minorHAnsi"/>
          <w:color w:val="111111"/>
        </w:rPr>
        <w:t>decarboniz</w:t>
      </w:r>
      <w:r>
        <w:rPr>
          <w:rFonts w:cstheme="minorHAnsi"/>
          <w:color w:val="111111"/>
        </w:rPr>
        <w:t>ing</w:t>
      </w:r>
      <w:r w:rsidRPr="007864AB">
        <w:rPr>
          <w:rFonts w:cstheme="minorHAnsi"/>
          <w:color w:val="111111"/>
        </w:rPr>
        <w:t xml:space="preserve"> the</w:t>
      </w:r>
      <w:r>
        <w:rPr>
          <w:rFonts w:cstheme="minorHAnsi"/>
          <w:color w:val="111111"/>
        </w:rPr>
        <w:t xml:space="preserve"> entire</w:t>
      </w:r>
      <w:r w:rsidRPr="007864AB">
        <w:rPr>
          <w:rFonts w:cstheme="minorHAnsi"/>
          <w:color w:val="111111"/>
        </w:rPr>
        <w:t xml:space="preserve"> #construction value chain. On-Site Magazine explains</w:t>
      </w:r>
      <w:r>
        <w:rPr>
          <w:rFonts w:cstheme="minorHAnsi"/>
          <w:color w:val="111111"/>
        </w:rPr>
        <w:t>:</w:t>
      </w:r>
      <w:r w:rsidRPr="007864AB">
        <w:rPr>
          <w:rFonts w:cstheme="minorHAnsi"/>
          <w:color w:val="111111"/>
        </w:rPr>
        <w:t xml:space="preserve"> </w:t>
      </w:r>
    </w:p>
    <w:p w14:paraId="139AD1AE" w14:textId="77777777" w:rsidR="00D00A19" w:rsidRPr="007864AB" w:rsidRDefault="00D00A19" w:rsidP="00D00A19">
      <w:pPr>
        <w:spacing w:after="0" w:line="360" w:lineRule="auto"/>
        <w:rPr>
          <w:rFonts w:cstheme="minorHAnsi"/>
          <w:color w:val="111111"/>
        </w:rPr>
      </w:pPr>
      <w:hyperlink r:id="rId33" w:history="1">
        <w:r w:rsidRPr="007864AB">
          <w:rPr>
            <w:rStyle w:val="Hyperlink"/>
            <w:rFonts w:cstheme="minorHAnsi"/>
          </w:rPr>
          <w:t>https://www.on-sitemag.com/features/concrete-solutions/</w:t>
        </w:r>
      </w:hyperlink>
    </w:p>
    <w:p w14:paraId="356AC2AC" w14:textId="77777777" w:rsidR="00D00A19" w:rsidRPr="007864AB" w:rsidRDefault="00D00A19" w:rsidP="00D00A19">
      <w:pPr>
        <w:spacing w:after="0" w:line="360" w:lineRule="auto"/>
        <w:rPr>
          <w:rFonts w:cstheme="minorHAnsi"/>
          <w:highlight w:val="yellow"/>
        </w:rPr>
      </w:pPr>
      <w:r w:rsidRPr="007864AB">
        <w:rPr>
          <w:rFonts w:cstheme="minorHAnsi"/>
          <w:highlight w:val="yellow"/>
        </w:rPr>
        <w:t>FB: @OnSiteMag (On-Site Magazine); Twitter: @OnSiteMag; LI: @On-Site Magazine</w:t>
      </w:r>
    </w:p>
    <w:p w14:paraId="5BBB1EBE" w14:textId="77777777" w:rsidR="00D00A19" w:rsidRDefault="00D00A19" w:rsidP="00D00A19">
      <w:pPr>
        <w:spacing w:after="0" w:line="360" w:lineRule="auto"/>
        <w:rPr>
          <w:rFonts w:cstheme="minorHAnsi"/>
        </w:rPr>
      </w:pPr>
    </w:p>
    <w:p w14:paraId="34974C32" w14:textId="77777777" w:rsidR="00D00A19" w:rsidRPr="007864AB" w:rsidRDefault="00D00A19" w:rsidP="00D00A19">
      <w:pPr>
        <w:spacing w:after="0" w:line="360" w:lineRule="auto"/>
        <w:rPr>
          <w:rFonts w:cstheme="minorHAnsi"/>
        </w:rPr>
      </w:pPr>
      <w:r>
        <w:rPr>
          <w:rFonts w:cstheme="minorHAnsi"/>
        </w:rPr>
        <w:t>ICYMI:</w:t>
      </w:r>
      <w:r w:rsidRPr="007864AB">
        <w:rPr>
          <w:rFonts w:cstheme="minorHAnsi"/>
        </w:rPr>
        <w:t xml:space="preserve"> Rick </w:t>
      </w:r>
      <w:proofErr w:type="spellStart"/>
      <w:r w:rsidRPr="007864AB">
        <w:rPr>
          <w:rFonts w:cstheme="minorHAnsi"/>
        </w:rPr>
        <w:t>Bohan</w:t>
      </w:r>
      <w:proofErr w:type="spellEnd"/>
      <w:r w:rsidRPr="007864AB">
        <w:rPr>
          <w:rFonts w:cstheme="minorHAnsi"/>
        </w:rPr>
        <w:t>, VP of Sustainability at Portland Cement Association, explains</w:t>
      </w:r>
      <w:r>
        <w:rPr>
          <w:rFonts w:cstheme="minorHAnsi"/>
        </w:rPr>
        <w:t xml:space="preserve"> how #cement is becoming a greener product</w:t>
      </w:r>
      <w:r w:rsidRPr="007864AB">
        <w:rPr>
          <w:rFonts w:cstheme="minorHAnsi"/>
        </w:rPr>
        <w:t xml:space="preserve"> in Concrete Contractor</w:t>
      </w:r>
      <w:r>
        <w:rPr>
          <w:rFonts w:cstheme="minorHAnsi"/>
        </w:rPr>
        <w:t xml:space="preserve">’s </w:t>
      </w:r>
      <w:r w:rsidRPr="007864AB">
        <w:rPr>
          <w:rFonts w:cstheme="minorHAnsi"/>
        </w:rPr>
        <w:t>Digging Deeper podcast</w:t>
      </w:r>
      <w:r>
        <w:rPr>
          <w:rFonts w:cstheme="minorHAnsi"/>
        </w:rPr>
        <w:t>.</w:t>
      </w:r>
    </w:p>
    <w:p w14:paraId="2B52E698" w14:textId="77777777" w:rsidR="00D00A19" w:rsidRPr="007864AB" w:rsidRDefault="00D00A19" w:rsidP="00D00A19">
      <w:pPr>
        <w:spacing w:after="0" w:line="360" w:lineRule="auto"/>
        <w:rPr>
          <w:rFonts w:cstheme="minorHAnsi"/>
        </w:rPr>
      </w:pPr>
      <w:hyperlink r:id="rId34" w:history="1">
        <w:r w:rsidRPr="007864AB">
          <w:rPr>
            <w:rStyle w:val="Hyperlink"/>
            <w:rFonts w:cstheme="minorHAnsi"/>
          </w:rPr>
          <w:t>https://cms.megaphone.fm/channel/diggingdeeper?selected=ACBMI4427390797</w:t>
        </w:r>
      </w:hyperlink>
    </w:p>
    <w:p w14:paraId="26651330" w14:textId="77777777" w:rsidR="00D00A19" w:rsidRPr="007864EF" w:rsidRDefault="00D00A19" w:rsidP="00D00A19">
      <w:pPr>
        <w:spacing w:after="0" w:line="360" w:lineRule="auto"/>
        <w:rPr>
          <w:rFonts w:cstheme="minorHAnsi"/>
          <w:highlight w:val="yellow"/>
        </w:rPr>
      </w:pPr>
      <w:r w:rsidRPr="007864AB">
        <w:rPr>
          <w:rFonts w:cstheme="minorHAnsi"/>
          <w:highlight w:val="yellow"/>
        </w:rPr>
        <w:t xml:space="preserve">FB: </w:t>
      </w:r>
      <w:r w:rsidRPr="007864AB">
        <w:rPr>
          <w:rFonts w:cstheme="minorHAnsi"/>
          <w:color w:val="000000"/>
          <w:highlight w:val="yellow"/>
        </w:rPr>
        <w:t>@PCACement (PCA – America’s Cement Manufacturers)</w:t>
      </w:r>
      <w:r>
        <w:rPr>
          <w:rFonts w:cstheme="minorHAnsi"/>
          <w:color w:val="000000"/>
          <w:highlight w:val="yellow"/>
        </w:rPr>
        <w:t xml:space="preserve">, </w:t>
      </w:r>
      <w:r w:rsidRPr="007864AB">
        <w:rPr>
          <w:rFonts w:cstheme="minorHAnsi"/>
          <w:color w:val="000000"/>
          <w:highlight w:val="yellow"/>
        </w:rPr>
        <w:t>@concretecontractor (Concrete Contractor)</w:t>
      </w:r>
      <w:r w:rsidRPr="007864AB">
        <w:rPr>
          <w:rFonts w:cstheme="minorHAnsi"/>
          <w:highlight w:val="yellow"/>
        </w:rPr>
        <w:t>; Twitter: @PCA_Daily</w:t>
      </w:r>
      <w:r>
        <w:rPr>
          <w:rFonts w:cstheme="minorHAnsi"/>
          <w:highlight w:val="yellow"/>
        </w:rPr>
        <w:t xml:space="preserve">, </w:t>
      </w:r>
      <w:r w:rsidRPr="007864AB">
        <w:rPr>
          <w:rFonts w:cstheme="minorHAnsi"/>
          <w:highlight w:val="yellow"/>
        </w:rPr>
        <w:t>@concreteinsider; LI: @Portland Cement Association</w:t>
      </w:r>
    </w:p>
    <w:p w14:paraId="0E9DD43C" w14:textId="77777777" w:rsidR="00D00A19" w:rsidRDefault="00D00A19" w:rsidP="00D00A19">
      <w:pPr>
        <w:spacing w:after="0" w:line="360" w:lineRule="auto"/>
        <w:rPr>
          <w:rFonts w:cstheme="minorHAnsi"/>
        </w:rPr>
      </w:pPr>
    </w:p>
    <w:p w14:paraId="57E3B353" w14:textId="77777777" w:rsidR="00D00A19" w:rsidRPr="007864AB" w:rsidRDefault="00D00A19" w:rsidP="00D00A19">
      <w:pPr>
        <w:spacing w:after="0" w:line="360" w:lineRule="auto"/>
        <w:rPr>
          <w:rFonts w:cstheme="minorHAnsi"/>
        </w:rPr>
      </w:pPr>
      <w:r>
        <w:rPr>
          <w:rFonts w:cstheme="minorHAnsi"/>
        </w:rPr>
        <w:t>L</w:t>
      </w:r>
      <w:r w:rsidRPr="007864AB">
        <w:rPr>
          <w:rFonts w:cstheme="minorHAnsi"/>
        </w:rPr>
        <w:t xml:space="preserve">isten to this episode of the AASHTO </w:t>
      </w:r>
      <w:proofErr w:type="spellStart"/>
      <w:proofErr w:type="gramStart"/>
      <w:r w:rsidRPr="007864AB">
        <w:rPr>
          <w:rFonts w:cstheme="minorHAnsi"/>
        </w:rPr>
        <w:t>re:source</w:t>
      </w:r>
      <w:proofErr w:type="spellEnd"/>
      <w:proofErr w:type="gramEnd"/>
      <w:r w:rsidRPr="007864AB">
        <w:rPr>
          <w:rFonts w:cstheme="minorHAnsi"/>
        </w:rPr>
        <w:t xml:space="preserve"> podcast </w:t>
      </w:r>
      <w:r>
        <w:rPr>
          <w:rFonts w:cstheme="minorHAnsi"/>
        </w:rPr>
        <w:t>f</w:t>
      </w:r>
      <w:r w:rsidRPr="007864AB">
        <w:rPr>
          <w:rFonts w:cstheme="minorHAnsi"/>
        </w:rPr>
        <w:t>or an in-depth discussion on how ultra-high performance #concrete (UHPC) can improve resiliency and bridge #construction processes:</w:t>
      </w:r>
    </w:p>
    <w:p w14:paraId="55635377" w14:textId="77777777" w:rsidR="00D00A19" w:rsidRPr="007864AB" w:rsidRDefault="00D00A19" w:rsidP="00D00A19">
      <w:pPr>
        <w:spacing w:after="0" w:line="360" w:lineRule="auto"/>
        <w:rPr>
          <w:rFonts w:cstheme="minorHAnsi"/>
        </w:rPr>
      </w:pPr>
      <w:hyperlink r:id="rId35" w:history="1">
        <w:r w:rsidRPr="007864AB">
          <w:rPr>
            <w:rStyle w:val="Hyperlink"/>
            <w:rFonts w:cstheme="minorHAnsi"/>
          </w:rPr>
          <w:t>https://aashtojournal.org/2022/09/30/podcast-examines-ultra-high-performance-concrete/</w:t>
        </w:r>
      </w:hyperlink>
    </w:p>
    <w:p w14:paraId="5E85CDAD" w14:textId="77777777" w:rsidR="00D00A19" w:rsidRPr="007864AB" w:rsidRDefault="00D00A19" w:rsidP="00D00A19">
      <w:pPr>
        <w:spacing w:after="0" w:line="360" w:lineRule="auto"/>
        <w:rPr>
          <w:rFonts w:cstheme="minorHAnsi"/>
          <w:color w:val="111111"/>
          <w:highlight w:val="yellow"/>
        </w:rPr>
      </w:pPr>
      <w:r w:rsidRPr="007864AB">
        <w:rPr>
          <w:rFonts w:cstheme="minorHAnsi"/>
          <w:highlight w:val="yellow"/>
        </w:rPr>
        <w:t xml:space="preserve">FB: no presence; Twitter: @aashtoresource; LI: @AASHTO </w:t>
      </w:r>
      <w:proofErr w:type="spellStart"/>
      <w:proofErr w:type="gramStart"/>
      <w:r w:rsidRPr="007864AB">
        <w:rPr>
          <w:rFonts w:cstheme="minorHAnsi"/>
          <w:highlight w:val="yellow"/>
        </w:rPr>
        <w:t>re:source</w:t>
      </w:r>
      <w:proofErr w:type="spellEnd"/>
      <w:proofErr w:type="gramEnd"/>
      <w:r w:rsidRPr="007864AB">
        <w:rPr>
          <w:rFonts w:cstheme="minorHAnsi"/>
          <w:highlight w:val="yellow"/>
        </w:rPr>
        <w:t xml:space="preserve"> (formerly AMRL)</w:t>
      </w:r>
    </w:p>
    <w:p w14:paraId="4E3050B2" w14:textId="77777777" w:rsidR="00D00A19" w:rsidRDefault="00D00A19" w:rsidP="00D00A19">
      <w:pPr>
        <w:spacing w:after="0" w:line="360" w:lineRule="auto"/>
        <w:rPr>
          <w:rFonts w:cstheme="minorHAnsi"/>
        </w:rPr>
      </w:pPr>
    </w:p>
    <w:p w14:paraId="2E949741" w14:textId="77777777" w:rsidR="00D00A19" w:rsidRDefault="00D00A19" w:rsidP="00D00A19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An engineering researcher at UT Arlington took a page from ancient Rome to create a </w:t>
      </w:r>
      <w:proofErr w:type="gramStart"/>
      <w:r>
        <w:rPr>
          <w:rFonts w:cstheme="minorHAnsi"/>
        </w:rPr>
        <w:t>low-carbon</w:t>
      </w:r>
      <w:proofErr w:type="gramEnd"/>
      <w:r>
        <w:rPr>
          <w:rFonts w:cstheme="minorHAnsi"/>
        </w:rPr>
        <w:t xml:space="preserve"> #cement material. Her team used super-heated clay hydrated with lime &amp; seawater as a substitute for the volcanic ash in Roman #concrete. Via Dallas Innovates</w:t>
      </w:r>
    </w:p>
    <w:p w14:paraId="157B633F" w14:textId="77777777" w:rsidR="00D00A19" w:rsidRDefault="00D00A19" w:rsidP="00D00A19">
      <w:pPr>
        <w:spacing w:after="0" w:line="360" w:lineRule="auto"/>
        <w:rPr>
          <w:rFonts w:cstheme="minorHAnsi"/>
        </w:rPr>
      </w:pPr>
      <w:hyperlink r:id="rId36" w:history="1">
        <w:r w:rsidRPr="00213AB3">
          <w:rPr>
            <w:rStyle w:val="Hyperlink"/>
            <w:rFonts w:cstheme="minorHAnsi"/>
          </w:rPr>
          <w:t>https://dallasinnovates.com/ut-arlington-researcher-takes-a-page-from-ancient-romans-to-reinvent-concrete/</w:t>
        </w:r>
      </w:hyperlink>
    </w:p>
    <w:p w14:paraId="399B1811" w14:textId="77777777" w:rsidR="00D00A19" w:rsidRPr="007864AB" w:rsidRDefault="00D00A19" w:rsidP="00D00A19">
      <w:pPr>
        <w:spacing w:after="0" w:line="360" w:lineRule="auto"/>
        <w:rPr>
          <w:rFonts w:cstheme="minorHAnsi"/>
          <w:highlight w:val="yellow"/>
        </w:rPr>
      </w:pPr>
      <w:r w:rsidRPr="007864AB">
        <w:rPr>
          <w:rFonts w:cstheme="minorHAnsi"/>
          <w:highlight w:val="yellow"/>
        </w:rPr>
        <w:t xml:space="preserve">FB: </w:t>
      </w:r>
      <w:r>
        <w:rPr>
          <w:rFonts w:cstheme="minorHAnsi"/>
          <w:highlight w:val="yellow"/>
        </w:rPr>
        <w:t xml:space="preserve">@utarlington (The University of Texas at Arlington), </w:t>
      </w:r>
      <w:r w:rsidRPr="007864AB">
        <w:rPr>
          <w:rFonts w:cstheme="minorHAnsi"/>
          <w:highlight w:val="yellow"/>
        </w:rPr>
        <w:t>@</w:t>
      </w:r>
      <w:r>
        <w:rPr>
          <w:rFonts w:cstheme="minorHAnsi"/>
          <w:highlight w:val="yellow"/>
        </w:rPr>
        <w:t>dallasinnovates</w:t>
      </w:r>
      <w:r w:rsidRPr="007864AB">
        <w:rPr>
          <w:rFonts w:cstheme="minorHAnsi"/>
          <w:highlight w:val="yellow"/>
        </w:rPr>
        <w:t xml:space="preserve"> (</w:t>
      </w:r>
      <w:r>
        <w:rPr>
          <w:rFonts w:cstheme="minorHAnsi"/>
          <w:highlight w:val="yellow"/>
        </w:rPr>
        <w:t>Dallas Innovates</w:t>
      </w:r>
      <w:r w:rsidRPr="007864AB">
        <w:rPr>
          <w:rFonts w:cstheme="minorHAnsi"/>
          <w:highlight w:val="yellow"/>
        </w:rPr>
        <w:t xml:space="preserve">); Twitter: </w:t>
      </w:r>
      <w:r>
        <w:rPr>
          <w:rFonts w:cstheme="minorHAnsi"/>
          <w:highlight w:val="yellow"/>
        </w:rPr>
        <w:t xml:space="preserve">@utarlington, </w:t>
      </w:r>
      <w:r w:rsidRPr="007864AB">
        <w:rPr>
          <w:rFonts w:cstheme="minorHAnsi"/>
          <w:highlight w:val="yellow"/>
        </w:rPr>
        <w:t>@</w:t>
      </w:r>
      <w:r>
        <w:rPr>
          <w:rFonts w:cstheme="minorHAnsi"/>
          <w:highlight w:val="yellow"/>
        </w:rPr>
        <w:t>DallasInnovates</w:t>
      </w:r>
      <w:r w:rsidRPr="007864AB">
        <w:rPr>
          <w:rFonts w:cstheme="minorHAnsi"/>
          <w:highlight w:val="yellow"/>
        </w:rPr>
        <w:t xml:space="preserve">; LI: </w:t>
      </w:r>
      <w:r>
        <w:rPr>
          <w:rFonts w:cstheme="minorHAnsi"/>
          <w:highlight w:val="yellow"/>
        </w:rPr>
        <w:t>@The University of Texas at Arlington</w:t>
      </w:r>
    </w:p>
    <w:p w14:paraId="37F72475" w14:textId="77777777" w:rsidR="00D00A19" w:rsidRDefault="00D00A19" w:rsidP="00EE0479">
      <w:pPr>
        <w:spacing w:after="0" w:line="360" w:lineRule="auto"/>
        <w:rPr>
          <w:rFonts w:cstheme="minorHAnsi"/>
          <w:highlight w:val="yellow"/>
        </w:rPr>
      </w:pPr>
    </w:p>
    <w:p w14:paraId="460C1000" w14:textId="77777777" w:rsidR="00EE0479" w:rsidRPr="00825F18" w:rsidRDefault="00EE0479" w:rsidP="00AB69C1">
      <w:pPr>
        <w:spacing w:after="0" w:line="360" w:lineRule="auto"/>
        <w:rPr>
          <w:rFonts w:cstheme="minorHAnsi"/>
        </w:rPr>
      </w:pPr>
    </w:p>
    <w:p w14:paraId="4B13F46E" w14:textId="77777777" w:rsidR="00AB69C1" w:rsidRDefault="00AB69C1" w:rsidP="00EF4F76">
      <w:pPr>
        <w:spacing w:after="0" w:line="360" w:lineRule="auto"/>
      </w:pPr>
    </w:p>
    <w:p w14:paraId="5EE884B6" w14:textId="4C687E56" w:rsidR="00F847D8" w:rsidRPr="00FE6D11" w:rsidRDefault="0041425B" w:rsidP="00EF4F76">
      <w:pPr>
        <w:spacing w:after="0" w:line="360" w:lineRule="auto"/>
        <w:rPr>
          <w:b/>
          <w:bCs/>
          <w:sz w:val="40"/>
          <w:szCs w:val="40"/>
          <w:u w:val="single"/>
        </w:rPr>
      </w:pPr>
      <w:r w:rsidRPr="00FE6D11">
        <w:rPr>
          <w:b/>
          <w:bCs/>
          <w:sz w:val="40"/>
          <w:szCs w:val="40"/>
          <w:u w:val="single"/>
        </w:rPr>
        <w:lastRenderedPageBreak/>
        <w:t>Industry</w:t>
      </w:r>
      <w:r w:rsidR="00995B7F" w:rsidRPr="00FE6D11">
        <w:rPr>
          <w:b/>
          <w:bCs/>
          <w:sz w:val="40"/>
          <w:szCs w:val="40"/>
          <w:u w:val="single"/>
        </w:rPr>
        <w:t>/ACI</w:t>
      </w:r>
    </w:p>
    <w:p w14:paraId="1C21BF87" w14:textId="3083DFC1" w:rsidR="00727E71" w:rsidRDefault="003812FB" w:rsidP="00727E71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ICYMI, ACI Foundation offers </w:t>
      </w:r>
      <w:r w:rsidR="00C616BF">
        <w:rPr>
          <w:rFonts w:cstheme="minorHAnsi"/>
        </w:rPr>
        <w:t>dozens of</w:t>
      </w:r>
      <w:r>
        <w:rPr>
          <w:rFonts w:cstheme="minorHAnsi"/>
        </w:rPr>
        <w:t xml:space="preserve"> scholarship and fellowship opportunities to</w:t>
      </w:r>
      <w:r w:rsidR="004E6BF5">
        <w:rPr>
          <w:rFonts w:cstheme="minorHAnsi"/>
        </w:rPr>
        <w:t xml:space="preserve"> college students pursuing #concrete-related degrees</w:t>
      </w:r>
      <w:r w:rsidR="00727E71">
        <w:rPr>
          <w:rFonts w:cstheme="minorHAnsi"/>
        </w:rPr>
        <w:t>. Application deadline is Nov 1.</w:t>
      </w:r>
    </w:p>
    <w:p w14:paraId="5C27E772" w14:textId="01E6DCE1" w:rsidR="00207504" w:rsidRPr="00207504" w:rsidRDefault="00B16E0F" w:rsidP="00727E71">
      <w:pPr>
        <w:spacing w:after="0" w:line="360" w:lineRule="auto"/>
        <w:rPr>
          <w:rFonts w:cstheme="minorHAnsi"/>
          <w:color w:val="0563C1" w:themeColor="hyperlink"/>
          <w:u w:val="single"/>
        </w:rPr>
      </w:pPr>
      <w:hyperlink r:id="rId37" w:history="1">
        <w:r w:rsidR="00727E71" w:rsidRPr="00974E7F">
          <w:rPr>
            <w:rStyle w:val="Hyperlink"/>
            <w:rFonts w:cstheme="minorHAnsi"/>
          </w:rPr>
          <w:t>https://www.acifoundation.org/scholarships.aspx</w:t>
        </w:r>
      </w:hyperlink>
    </w:p>
    <w:p w14:paraId="00B38F80" w14:textId="6AC71378" w:rsidR="00727E71" w:rsidRPr="008C3A38" w:rsidRDefault="00727E71" w:rsidP="00727E71">
      <w:pPr>
        <w:spacing w:after="0" w:line="360" w:lineRule="auto"/>
        <w:rPr>
          <w:rFonts w:cstheme="minorHAnsi"/>
          <w:highlight w:val="yellow"/>
        </w:rPr>
      </w:pPr>
      <w:r w:rsidRPr="008C3A38">
        <w:rPr>
          <w:rFonts w:cstheme="minorHAnsi"/>
          <w:highlight w:val="yellow"/>
        </w:rPr>
        <w:t xml:space="preserve">FB: </w:t>
      </w:r>
      <w:r w:rsidRPr="008C3A38">
        <w:rPr>
          <w:rFonts w:cstheme="minorHAnsi"/>
          <w:color w:val="000000"/>
          <w:highlight w:val="yellow"/>
        </w:rPr>
        <w:t>@</w:t>
      </w:r>
      <w:r>
        <w:rPr>
          <w:rFonts w:cstheme="minorHAnsi"/>
          <w:color w:val="000000"/>
          <w:highlight w:val="yellow"/>
        </w:rPr>
        <w:t>ACIFoundation</w:t>
      </w:r>
      <w:r w:rsidRPr="008C3A38">
        <w:rPr>
          <w:rFonts w:cstheme="minorHAnsi"/>
          <w:color w:val="000000"/>
          <w:highlight w:val="yellow"/>
        </w:rPr>
        <w:t xml:space="preserve"> (</w:t>
      </w:r>
      <w:r>
        <w:rPr>
          <w:rFonts w:cstheme="minorHAnsi"/>
          <w:color w:val="000000"/>
          <w:highlight w:val="yellow"/>
        </w:rPr>
        <w:t>ACI Foundation</w:t>
      </w:r>
      <w:r w:rsidRPr="008C3A38">
        <w:rPr>
          <w:rFonts w:cstheme="minorHAnsi"/>
          <w:color w:val="000000"/>
          <w:highlight w:val="yellow"/>
        </w:rPr>
        <w:t>)</w:t>
      </w:r>
      <w:r w:rsidRPr="008C3A38">
        <w:rPr>
          <w:rFonts w:cstheme="minorHAnsi"/>
          <w:highlight w:val="yellow"/>
        </w:rPr>
        <w:t xml:space="preserve">; Twitter: </w:t>
      </w:r>
      <w:r>
        <w:rPr>
          <w:rFonts w:cstheme="minorHAnsi"/>
          <w:highlight w:val="yellow"/>
        </w:rPr>
        <w:t>@acifoundation</w:t>
      </w:r>
      <w:r w:rsidRPr="008C3A38">
        <w:rPr>
          <w:rFonts w:cstheme="minorHAnsi"/>
          <w:highlight w:val="yellow"/>
        </w:rPr>
        <w:t xml:space="preserve">; LI: </w:t>
      </w:r>
      <w:r>
        <w:rPr>
          <w:rFonts w:cstheme="minorHAnsi"/>
          <w:highlight w:val="yellow"/>
        </w:rPr>
        <w:t>no presence</w:t>
      </w:r>
    </w:p>
    <w:p w14:paraId="72576115" w14:textId="3E1959D4" w:rsidR="00207504" w:rsidRDefault="00207504" w:rsidP="00223D59">
      <w:pPr>
        <w:spacing w:after="0" w:line="360" w:lineRule="auto"/>
        <w:rPr>
          <w:rFonts w:cstheme="minorHAnsi"/>
        </w:rPr>
      </w:pPr>
    </w:p>
    <w:p w14:paraId="6D97F0DB" w14:textId="4DA930F5" w:rsidR="00CC38C5" w:rsidRDefault="00CC38C5" w:rsidP="00223D59">
      <w:pPr>
        <w:spacing w:after="0" w:line="360" w:lineRule="auto"/>
        <w:rPr>
          <w:rFonts w:cstheme="minorHAnsi"/>
        </w:rPr>
      </w:pPr>
      <w:r>
        <w:rPr>
          <w:rFonts w:cstheme="minorHAnsi"/>
        </w:rPr>
        <w:t>Looking for #sustainable #concrete guides published by the U.S. Green Concrete Council? They are available for free download at the below link, thanks to NEU: An ACI Center of Excellence for Carbon Neutral Concrete:</w:t>
      </w:r>
    </w:p>
    <w:p w14:paraId="2DBD366E" w14:textId="35BA466A" w:rsidR="00CC38C5" w:rsidRDefault="00B16E0F" w:rsidP="00223D59">
      <w:pPr>
        <w:spacing w:after="0" w:line="360" w:lineRule="auto"/>
        <w:rPr>
          <w:rFonts w:cstheme="minorHAnsi"/>
        </w:rPr>
      </w:pPr>
      <w:hyperlink r:id="rId38" w:history="1">
        <w:r w:rsidR="00CC38C5" w:rsidRPr="007F5329">
          <w:rPr>
            <w:rStyle w:val="Hyperlink"/>
            <w:rFonts w:cstheme="minorHAnsi"/>
          </w:rPr>
          <w:t>https://www.neuconcrete.org/resources</w:t>
        </w:r>
      </w:hyperlink>
    </w:p>
    <w:p w14:paraId="2C065CE0" w14:textId="59764510" w:rsidR="00CC38C5" w:rsidRPr="008C3A38" w:rsidRDefault="00CC38C5" w:rsidP="00CC38C5">
      <w:pPr>
        <w:spacing w:after="0" w:line="360" w:lineRule="auto"/>
        <w:rPr>
          <w:rFonts w:cstheme="minorHAnsi"/>
          <w:highlight w:val="yellow"/>
        </w:rPr>
      </w:pPr>
      <w:r w:rsidRPr="008C3A38">
        <w:rPr>
          <w:rFonts w:cstheme="minorHAnsi"/>
          <w:highlight w:val="yellow"/>
        </w:rPr>
        <w:t xml:space="preserve">FB: </w:t>
      </w:r>
      <w:r w:rsidRPr="008C3A38">
        <w:rPr>
          <w:rFonts w:cstheme="minorHAnsi"/>
          <w:color w:val="000000"/>
          <w:highlight w:val="yellow"/>
        </w:rPr>
        <w:t>@</w:t>
      </w:r>
      <w:r>
        <w:rPr>
          <w:rFonts w:cstheme="minorHAnsi"/>
          <w:color w:val="000000"/>
          <w:highlight w:val="yellow"/>
        </w:rPr>
        <w:t>NEUCarbonNeutralConcrete</w:t>
      </w:r>
      <w:r w:rsidRPr="008C3A38">
        <w:rPr>
          <w:rFonts w:cstheme="minorHAnsi"/>
          <w:color w:val="000000"/>
          <w:highlight w:val="yellow"/>
        </w:rPr>
        <w:t xml:space="preserve"> (</w:t>
      </w:r>
      <w:r>
        <w:rPr>
          <w:rFonts w:cstheme="minorHAnsi"/>
          <w:color w:val="000000"/>
          <w:highlight w:val="yellow"/>
        </w:rPr>
        <w:t>NEU: An ACI Center of Excellence for Carbon Neutral Concrete</w:t>
      </w:r>
      <w:r w:rsidRPr="008C3A38">
        <w:rPr>
          <w:rFonts w:cstheme="minorHAnsi"/>
          <w:color w:val="000000"/>
          <w:highlight w:val="yellow"/>
        </w:rPr>
        <w:t>)</w:t>
      </w:r>
      <w:r w:rsidRPr="008C3A38">
        <w:rPr>
          <w:rFonts w:cstheme="minorHAnsi"/>
          <w:highlight w:val="yellow"/>
        </w:rPr>
        <w:t xml:space="preserve">; Twitter: </w:t>
      </w:r>
      <w:r>
        <w:rPr>
          <w:rFonts w:cstheme="minorHAnsi"/>
          <w:highlight w:val="yellow"/>
        </w:rPr>
        <w:t>@</w:t>
      </w:r>
      <w:r w:rsidR="00ED17F3">
        <w:rPr>
          <w:rFonts w:cstheme="minorHAnsi"/>
          <w:highlight w:val="yellow"/>
        </w:rPr>
        <w:t>NEUconcrete</w:t>
      </w:r>
      <w:r w:rsidRPr="008C3A38">
        <w:rPr>
          <w:rFonts w:cstheme="minorHAnsi"/>
          <w:highlight w:val="yellow"/>
        </w:rPr>
        <w:t xml:space="preserve">; LI: </w:t>
      </w:r>
      <w:r w:rsidR="00ED17F3">
        <w:rPr>
          <w:rFonts w:cstheme="minorHAnsi"/>
          <w:highlight w:val="yellow"/>
        </w:rPr>
        <w:t>@</w:t>
      </w:r>
      <w:r w:rsidR="00ED17F3">
        <w:rPr>
          <w:rFonts w:cstheme="minorHAnsi"/>
          <w:color w:val="000000"/>
          <w:highlight w:val="yellow"/>
        </w:rPr>
        <w:t>NEU: An ACI Center of Excellence for Carbon Neutral Concrete</w:t>
      </w:r>
    </w:p>
    <w:p w14:paraId="271C3518" w14:textId="7F975C4C" w:rsidR="00CC38C5" w:rsidRDefault="00CC38C5" w:rsidP="00223D59">
      <w:pPr>
        <w:spacing w:after="0" w:line="360" w:lineRule="auto"/>
        <w:rPr>
          <w:rFonts w:cstheme="minorHAnsi"/>
        </w:rPr>
      </w:pPr>
    </w:p>
    <w:p w14:paraId="5187A1CB" w14:textId="3A8D128A" w:rsidR="007C0C37" w:rsidRDefault="007C0C37" w:rsidP="007C0C37">
      <w:pPr>
        <w:spacing w:after="0" w:line="360" w:lineRule="auto"/>
        <w:rPr>
          <w:rFonts w:cstheme="minorHAnsi"/>
        </w:rPr>
      </w:pPr>
      <w:r>
        <w:t xml:space="preserve">It’s </w:t>
      </w:r>
      <w:r w:rsidRPr="006D1711">
        <w:t>#MemberMonday</w:t>
      </w:r>
      <w:r>
        <w:t>!</w:t>
      </w:r>
      <w:r w:rsidRPr="006D1711">
        <w:t xml:space="preserve"> </w:t>
      </w:r>
      <w:r w:rsidRPr="006D1711">
        <w:rPr>
          <w:highlight w:val="yellow"/>
        </w:rPr>
        <w:t>[</w:t>
      </w:r>
      <w:r>
        <w:rPr>
          <w:highlight w:val="yellow"/>
        </w:rPr>
        <w:t>I</w:t>
      </w:r>
      <w:r w:rsidRPr="006D1711">
        <w:rPr>
          <w:highlight w:val="yellow"/>
        </w:rPr>
        <w:t>nsert chapter name]</w:t>
      </w:r>
      <w:r w:rsidRPr="006D1711">
        <w:t xml:space="preserve"> </w:t>
      </w:r>
      <w:r>
        <w:t xml:space="preserve">is proud to call </w:t>
      </w:r>
      <w:r w:rsidRPr="007C0C37">
        <w:rPr>
          <w:highlight w:val="yellow"/>
        </w:rPr>
        <w:t>[insert company]</w:t>
      </w:r>
      <w:r w:rsidRPr="006D1711">
        <w:t xml:space="preserve"> </w:t>
      </w:r>
      <w:r>
        <w:t xml:space="preserve">a valued member. Visit them at </w:t>
      </w:r>
      <w:r w:rsidRPr="00425019">
        <w:rPr>
          <w:rFonts w:cstheme="minorHAnsi"/>
          <w:highlight w:val="yellow"/>
        </w:rPr>
        <w:t>[</w:t>
      </w:r>
      <w:r>
        <w:rPr>
          <w:rFonts w:cstheme="minorHAnsi"/>
          <w:highlight w:val="yellow"/>
        </w:rPr>
        <w:t>insert company’s</w:t>
      </w:r>
      <w:r w:rsidRPr="00425019">
        <w:rPr>
          <w:rFonts w:cstheme="minorHAnsi"/>
          <w:highlight w:val="yellow"/>
        </w:rPr>
        <w:t xml:space="preserve"> website</w:t>
      </w:r>
      <w:r>
        <w:rPr>
          <w:rFonts w:cstheme="minorHAnsi"/>
          <w:highlight w:val="yellow"/>
        </w:rPr>
        <w:t xml:space="preserve"> address</w:t>
      </w:r>
      <w:r w:rsidRPr="00425019">
        <w:rPr>
          <w:rFonts w:cstheme="minorHAnsi"/>
          <w:highlight w:val="yellow"/>
        </w:rPr>
        <w:t>]</w:t>
      </w:r>
      <w:r>
        <w:rPr>
          <w:rFonts w:cstheme="minorHAnsi"/>
        </w:rPr>
        <w:t>.</w:t>
      </w:r>
    </w:p>
    <w:p w14:paraId="2C9E076A" w14:textId="1811CE50" w:rsidR="007C0C37" w:rsidRPr="007C0C37" w:rsidRDefault="007C0C37" w:rsidP="007C0C37">
      <w:pPr>
        <w:spacing w:after="0" w:line="360" w:lineRule="auto"/>
      </w:pPr>
      <w:r w:rsidRPr="007C0C37">
        <w:rPr>
          <w:rFonts w:cstheme="minorHAnsi"/>
          <w:highlight w:val="yellow"/>
        </w:rPr>
        <w:t>[tag company where applicable]</w:t>
      </w:r>
    </w:p>
    <w:p w14:paraId="6CBCC70B" w14:textId="55A8A8FF" w:rsidR="007C0C37" w:rsidRDefault="007C0C37" w:rsidP="00F219A4">
      <w:pPr>
        <w:spacing w:after="0" w:line="360" w:lineRule="auto"/>
        <w:rPr>
          <w:rFonts w:cstheme="minorHAnsi"/>
        </w:rPr>
      </w:pPr>
    </w:p>
    <w:p w14:paraId="2F268A7E" w14:textId="49D3441C" w:rsidR="00F219A4" w:rsidRDefault="005C3F09" w:rsidP="00F219A4">
      <w:pPr>
        <w:spacing w:after="0" w:line="360" w:lineRule="auto"/>
      </w:pPr>
      <w:r>
        <w:t>Listen to ACI’s new</w:t>
      </w:r>
      <w:r w:rsidR="00F219A4">
        <w:t xml:space="preserve"> podcast</w:t>
      </w:r>
      <w:r>
        <w:t>:</w:t>
      </w:r>
      <w:r w:rsidR="00F219A4">
        <w:t xml:space="preserve"> Engineering Greatness</w:t>
      </w:r>
      <w:r w:rsidR="00801048">
        <w:t xml:space="preserve">. </w:t>
      </w:r>
      <w:r>
        <w:t>C</w:t>
      </w:r>
      <w:r w:rsidR="00F219A4">
        <w:t>reated for young professionals in the #concrete industry by young professionals</w:t>
      </w:r>
      <w:r>
        <w:t xml:space="preserve">, the inaugural </w:t>
      </w:r>
      <w:r w:rsidR="005A5DEB">
        <w:t>episode</w:t>
      </w:r>
      <w:r>
        <w:t xml:space="preserve"> </w:t>
      </w:r>
      <w:r w:rsidR="005A5DEB">
        <w:t>discusses</w:t>
      </w:r>
      <w:r>
        <w:t xml:space="preserve"> career advancement, navigating changes in the industry and more.</w:t>
      </w:r>
    </w:p>
    <w:p w14:paraId="75972A5A" w14:textId="690398FB" w:rsidR="005C3F09" w:rsidRDefault="00B16E0F" w:rsidP="00F219A4">
      <w:pPr>
        <w:spacing w:after="0" w:line="360" w:lineRule="auto"/>
      </w:pPr>
      <w:hyperlink r:id="rId39" w:history="1">
        <w:r w:rsidR="005C3F09" w:rsidRPr="007F5329">
          <w:rPr>
            <w:rStyle w:val="Hyperlink"/>
          </w:rPr>
          <w:t>https://aciconcrete.podbean.com/e/ep-1-engineering-greatness-with-erin-stewartson-dr-charles-nmai/</w:t>
        </w:r>
      </w:hyperlink>
    </w:p>
    <w:p w14:paraId="42681CD2" w14:textId="074B7A15" w:rsidR="00F219A4" w:rsidRPr="00F219A4" w:rsidRDefault="00F219A4" w:rsidP="00F219A4">
      <w:pPr>
        <w:spacing w:after="0" w:line="360" w:lineRule="auto"/>
        <w:rPr>
          <w:rFonts w:cstheme="minorHAnsi"/>
          <w:highlight w:val="yellow"/>
        </w:rPr>
      </w:pPr>
      <w:r w:rsidRPr="00EB704D">
        <w:rPr>
          <w:rFonts w:cstheme="minorHAnsi"/>
          <w:highlight w:val="yellow"/>
        </w:rPr>
        <w:t xml:space="preserve">FB: </w:t>
      </w:r>
      <w:r w:rsidRPr="00EB704D">
        <w:rPr>
          <w:rFonts w:cstheme="minorHAnsi"/>
          <w:color w:val="000000"/>
          <w:highlight w:val="yellow"/>
        </w:rPr>
        <w:t>@AmericanConcreteInstitute (ACI)</w:t>
      </w:r>
      <w:r w:rsidRPr="00EB704D">
        <w:rPr>
          <w:rFonts w:cstheme="minorHAnsi"/>
          <w:highlight w:val="yellow"/>
        </w:rPr>
        <w:t xml:space="preserve">; Twitter: </w:t>
      </w:r>
      <w:r w:rsidRPr="00EB704D">
        <w:rPr>
          <w:rFonts w:cstheme="minorHAnsi"/>
          <w:color w:val="000000"/>
          <w:highlight w:val="yellow"/>
        </w:rPr>
        <w:t>@ConcreteACI</w:t>
      </w:r>
      <w:r w:rsidRPr="00EB704D">
        <w:rPr>
          <w:rFonts w:cstheme="minorHAnsi"/>
          <w:highlight w:val="yellow"/>
        </w:rPr>
        <w:t>; LI: @</w:t>
      </w:r>
      <w:r w:rsidRPr="00EB704D">
        <w:rPr>
          <w:rFonts w:cstheme="minorHAnsi"/>
          <w:color w:val="000000"/>
          <w:highlight w:val="yellow"/>
        </w:rPr>
        <w:t>American Concrete Institute</w:t>
      </w:r>
      <w:r w:rsidRPr="00EB704D">
        <w:rPr>
          <w:rFonts w:cstheme="minorHAnsi"/>
          <w:highlight w:val="yellow"/>
        </w:rPr>
        <w:t xml:space="preserve"> </w:t>
      </w:r>
    </w:p>
    <w:p w14:paraId="13BDE36A" w14:textId="0B0F77EF" w:rsidR="00207504" w:rsidRDefault="00207504" w:rsidP="00223D59">
      <w:pPr>
        <w:spacing w:after="0" w:line="360" w:lineRule="auto"/>
      </w:pPr>
    </w:p>
    <w:p w14:paraId="6B78D195" w14:textId="731A4A0C" w:rsidR="00E81285" w:rsidRDefault="00426992" w:rsidP="00223D59">
      <w:pPr>
        <w:spacing w:after="0" w:line="360" w:lineRule="auto"/>
      </w:pPr>
      <w:r>
        <w:t>If you plan to attend the</w:t>
      </w:r>
      <w:r w:rsidR="00E81285">
        <w:t xml:space="preserve"> ACI Concrete Convention </w:t>
      </w:r>
      <w:r>
        <w:t xml:space="preserve">in person, don’t forget to register </w:t>
      </w:r>
      <w:r w:rsidR="00E81285">
        <w:t>b</w:t>
      </w:r>
      <w:r w:rsidR="00A70215">
        <w:t>y</w:t>
      </w:r>
      <w:r w:rsidR="00E81285">
        <w:t xml:space="preserve"> Oct 21 to receive </w:t>
      </w:r>
      <w:r>
        <w:t>the best prices</w:t>
      </w:r>
      <w:r w:rsidR="00E81285">
        <w:t>!</w:t>
      </w:r>
      <w:r>
        <w:t xml:space="preserve"> The convention takes place in Dallas Oct 23-27.</w:t>
      </w:r>
      <w:r w:rsidR="00E81285">
        <w:br/>
      </w:r>
      <w:hyperlink r:id="rId40" w:history="1">
        <w:r w:rsidR="00E81285" w:rsidRPr="007F5329">
          <w:rPr>
            <w:rStyle w:val="Hyperlink"/>
          </w:rPr>
          <w:t>https://www.concrete.org/events/conventions/currentconvention.aspx</w:t>
        </w:r>
      </w:hyperlink>
    </w:p>
    <w:p w14:paraId="130AFDAB" w14:textId="77777777" w:rsidR="00E81285" w:rsidRDefault="00E81285" w:rsidP="00E81285">
      <w:pPr>
        <w:spacing w:after="0" w:line="360" w:lineRule="auto"/>
        <w:rPr>
          <w:rFonts w:cstheme="minorHAnsi"/>
          <w:highlight w:val="yellow"/>
        </w:rPr>
      </w:pPr>
      <w:r w:rsidRPr="00EB704D">
        <w:rPr>
          <w:rFonts w:cstheme="minorHAnsi"/>
          <w:highlight w:val="yellow"/>
        </w:rPr>
        <w:t xml:space="preserve">FB: </w:t>
      </w:r>
      <w:r w:rsidRPr="00EB704D">
        <w:rPr>
          <w:rFonts w:cstheme="minorHAnsi"/>
          <w:color w:val="000000"/>
          <w:highlight w:val="yellow"/>
        </w:rPr>
        <w:t>@AmericanConcreteInstitute (ACI)</w:t>
      </w:r>
      <w:r w:rsidRPr="00EB704D">
        <w:rPr>
          <w:rFonts w:cstheme="minorHAnsi"/>
          <w:highlight w:val="yellow"/>
        </w:rPr>
        <w:t xml:space="preserve">; Twitter: </w:t>
      </w:r>
      <w:r w:rsidRPr="00EB704D">
        <w:rPr>
          <w:rFonts w:cstheme="minorHAnsi"/>
          <w:color w:val="000000"/>
          <w:highlight w:val="yellow"/>
        </w:rPr>
        <w:t>@ConcreteACI</w:t>
      </w:r>
      <w:r w:rsidRPr="00EB704D">
        <w:rPr>
          <w:rFonts w:cstheme="minorHAnsi"/>
          <w:highlight w:val="yellow"/>
        </w:rPr>
        <w:t>; LI: @</w:t>
      </w:r>
      <w:r w:rsidRPr="00EB704D">
        <w:rPr>
          <w:rFonts w:cstheme="minorHAnsi"/>
          <w:color w:val="000000"/>
          <w:highlight w:val="yellow"/>
        </w:rPr>
        <w:t>American Concrete Institute</w:t>
      </w:r>
      <w:r w:rsidRPr="00EB704D">
        <w:rPr>
          <w:rFonts w:cstheme="minorHAnsi"/>
          <w:highlight w:val="yellow"/>
        </w:rPr>
        <w:t xml:space="preserve"> </w:t>
      </w:r>
    </w:p>
    <w:p w14:paraId="6AD99554" w14:textId="77777777" w:rsidR="003F1DC7" w:rsidRDefault="003F1DC7" w:rsidP="00E81285">
      <w:pPr>
        <w:spacing w:after="0" w:line="360" w:lineRule="auto"/>
        <w:rPr>
          <w:rFonts w:cstheme="minorHAnsi"/>
          <w:highlight w:val="yellow"/>
        </w:rPr>
      </w:pPr>
    </w:p>
    <w:p w14:paraId="78016FFB" w14:textId="77777777" w:rsidR="003F1DC7" w:rsidRDefault="003F1DC7" w:rsidP="003F1DC7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Need an onboarding resource for employees new to #concrete #construction? ACI’s Concrete Fundamentals is an effective, affordable training tool for new hires. Learn more about the guide in this </w:t>
      </w:r>
      <w:proofErr w:type="spellStart"/>
      <w:r>
        <w:rPr>
          <w:rFonts w:cstheme="minorHAnsi"/>
        </w:rPr>
        <w:t>ForConstructionPros</w:t>
      </w:r>
      <w:proofErr w:type="spellEnd"/>
      <w:r>
        <w:rPr>
          <w:rFonts w:cstheme="minorHAnsi"/>
        </w:rPr>
        <w:t xml:space="preserve"> article:</w:t>
      </w:r>
    </w:p>
    <w:p w14:paraId="6A31DF4D" w14:textId="77777777" w:rsidR="003F1DC7" w:rsidRDefault="003F1DC7" w:rsidP="003F1DC7">
      <w:pPr>
        <w:spacing w:after="0" w:line="360" w:lineRule="auto"/>
        <w:rPr>
          <w:rFonts w:cstheme="minorHAnsi"/>
        </w:rPr>
      </w:pPr>
      <w:hyperlink r:id="rId41" w:history="1">
        <w:r w:rsidRPr="007E372D">
          <w:rPr>
            <w:rStyle w:val="Hyperlink"/>
            <w:rFonts w:cstheme="minorHAnsi"/>
          </w:rPr>
          <w:t>https://www.forconstructionpros.com/concrete/article/22457927/american-concrete-institute-aci-concrete-fundamental-training-acis-concrete-fundamentals</w:t>
        </w:r>
      </w:hyperlink>
    </w:p>
    <w:p w14:paraId="16507533" w14:textId="77777777" w:rsidR="003F1DC7" w:rsidRPr="0074770B" w:rsidRDefault="003F1DC7" w:rsidP="003F1DC7">
      <w:pPr>
        <w:spacing w:after="0" w:line="360" w:lineRule="auto"/>
        <w:rPr>
          <w:rFonts w:cstheme="minorHAnsi"/>
          <w:highlight w:val="yellow"/>
        </w:rPr>
      </w:pPr>
      <w:r w:rsidRPr="0074770B">
        <w:rPr>
          <w:rFonts w:cstheme="minorHAnsi"/>
          <w:highlight w:val="yellow"/>
        </w:rPr>
        <w:t xml:space="preserve">FB: </w:t>
      </w:r>
      <w:r w:rsidRPr="00EB704D">
        <w:rPr>
          <w:rFonts w:cstheme="minorHAnsi"/>
          <w:color w:val="000000"/>
          <w:highlight w:val="yellow"/>
        </w:rPr>
        <w:t>@AmericanConcreteInstitute (ACI)</w:t>
      </w:r>
      <w:r>
        <w:rPr>
          <w:rFonts w:cstheme="minorHAnsi"/>
          <w:color w:val="000000"/>
          <w:highlight w:val="yellow"/>
        </w:rPr>
        <w:t xml:space="preserve">, </w:t>
      </w:r>
      <w:r w:rsidRPr="0074770B">
        <w:rPr>
          <w:rFonts w:cstheme="minorHAnsi"/>
          <w:highlight w:val="yellow"/>
        </w:rPr>
        <w:t xml:space="preserve">@ForConstructionPros (ForConstructionPros.com); Twitter: </w:t>
      </w:r>
      <w:r w:rsidRPr="00EB704D">
        <w:rPr>
          <w:rFonts w:cstheme="minorHAnsi"/>
          <w:color w:val="000000"/>
          <w:highlight w:val="yellow"/>
        </w:rPr>
        <w:t>@ConcreteACI</w:t>
      </w:r>
      <w:r>
        <w:rPr>
          <w:rFonts w:cstheme="minorHAnsi"/>
          <w:highlight w:val="yellow"/>
        </w:rPr>
        <w:t xml:space="preserve">, </w:t>
      </w:r>
      <w:r w:rsidRPr="0074770B">
        <w:rPr>
          <w:rFonts w:cstheme="minorHAnsi"/>
          <w:highlight w:val="yellow"/>
        </w:rPr>
        <w:t xml:space="preserve">@4ConstructnPros; LI: </w:t>
      </w:r>
      <w:r w:rsidRPr="00EB704D">
        <w:rPr>
          <w:rFonts w:cstheme="minorHAnsi"/>
          <w:highlight w:val="yellow"/>
        </w:rPr>
        <w:t>@</w:t>
      </w:r>
      <w:r w:rsidRPr="00EB704D">
        <w:rPr>
          <w:rFonts w:cstheme="minorHAnsi"/>
          <w:color w:val="000000"/>
          <w:highlight w:val="yellow"/>
        </w:rPr>
        <w:t>American Concrete Institute</w:t>
      </w:r>
    </w:p>
    <w:p w14:paraId="27ACF268" w14:textId="77777777" w:rsidR="003F1DC7" w:rsidRDefault="003F1DC7" w:rsidP="003F1DC7">
      <w:pPr>
        <w:spacing w:after="0" w:line="360" w:lineRule="auto"/>
        <w:rPr>
          <w:rFonts w:cstheme="minorHAnsi"/>
        </w:rPr>
      </w:pPr>
    </w:p>
    <w:p w14:paraId="30DC4132" w14:textId="77777777" w:rsidR="003F1DC7" w:rsidRDefault="003F1DC7" w:rsidP="003F1DC7">
      <w:pPr>
        <w:spacing w:after="0" w:line="360" w:lineRule="auto"/>
        <w:rPr>
          <w:rFonts w:cstheme="minorHAnsi"/>
        </w:rPr>
      </w:pPr>
      <w:r w:rsidRPr="00B84FB5">
        <w:rPr>
          <w:rFonts w:cstheme="minorHAnsi"/>
          <w:highlight w:val="yellow"/>
        </w:rPr>
        <w:t>[Post before Oct 24]</w:t>
      </w:r>
    </w:p>
    <w:p w14:paraId="0CBDE499" w14:textId="77777777" w:rsidR="003F1DC7" w:rsidRDefault="003F1DC7" w:rsidP="003F1DC7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We’re excited to find out the 2022 winners of ACI’s Excellence in Concrete Construction Awards during the Oct 24 gala event at the </w:t>
      </w:r>
      <w:r>
        <w:t>ACI Concrete Convention</w:t>
      </w:r>
      <w:r>
        <w:rPr>
          <w:rFonts w:cstheme="minorHAnsi"/>
        </w:rPr>
        <w:t xml:space="preserve">. Here’s a look at last year’s winners. </w:t>
      </w:r>
      <w:r w:rsidRPr="00B31148">
        <w:rPr>
          <w:rFonts w:cstheme="minorHAnsi"/>
          <w:highlight w:val="yellow"/>
        </w:rPr>
        <w:t xml:space="preserve">[IF YOUR CHAPTER NOMINATED A WINNER, </w:t>
      </w:r>
      <w:r>
        <w:rPr>
          <w:rFonts w:cstheme="minorHAnsi"/>
          <w:highlight w:val="yellow"/>
        </w:rPr>
        <w:t>INCLUDE</w:t>
      </w:r>
      <w:r w:rsidRPr="00B31148">
        <w:rPr>
          <w:rFonts w:cstheme="minorHAnsi"/>
          <w:highlight w:val="yellow"/>
        </w:rPr>
        <w:t xml:space="preserve"> THAT PROJECT</w:t>
      </w:r>
      <w:r>
        <w:rPr>
          <w:rFonts w:cstheme="minorHAnsi"/>
          <w:highlight w:val="yellow"/>
        </w:rPr>
        <w:t xml:space="preserve"> AND CHAPTER MEMBER</w:t>
      </w:r>
      <w:r w:rsidRPr="00B31148">
        <w:rPr>
          <w:rFonts w:cstheme="minorHAnsi"/>
          <w:highlight w:val="yellow"/>
        </w:rPr>
        <w:t>]</w:t>
      </w:r>
    </w:p>
    <w:p w14:paraId="6BF7755B" w14:textId="77777777" w:rsidR="003F1DC7" w:rsidRDefault="003F1DC7" w:rsidP="003F1DC7">
      <w:pPr>
        <w:spacing w:after="0" w:line="360" w:lineRule="auto"/>
        <w:rPr>
          <w:rFonts w:cstheme="minorHAnsi"/>
        </w:rPr>
      </w:pPr>
      <w:hyperlink r:id="rId42" w:history="1">
        <w:r w:rsidRPr="007E372D">
          <w:rPr>
            <w:rStyle w:val="Hyperlink"/>
            <w:rFonts w:cstheme="minorHAnsi"/>
          </w:rPr>
          <w:t>https://www.concrete.org/aboutaci/honorsandawards/awards/projectawards/pastwinners.aspx</w:t>
        </w:r>
      </w:hyperlink>
    </w:p>
    <w:p w14:paraId="0F5E119B" w14:textId="77777777" w:rsidR="003F1DC7" w:rsidRPr="00F219A4" w:rsidRDefault="003F1DC7" w:rsidP="003F1DC7">
      <w:pPr>
        <w:spacing w:after="0" w:line="360" w:lineRule="auto"/>
        <w:rPr>
          <w:rFonts w:cstheme="minorHAnsi"/>
          <w:highlight w:val="yellow"/>
        </w:rPr>
      </w:pPr>
      <w:r w:rsidRPr="00EB704D">
        <w:rPr>
          <w:rFonts w:cstheme="minorHAnsi"/>
          <w:highlight w:val="yellow"/>
        </w:rPr>
        <w:t xml:space="preserve">FB: </w:t>
      </w:r>
      <w:r w:rsidRPr="00EB704D">
        <w:rPr>
          <w:rFonts w:cstheme="minorHAnsi"/>
          <w:color w:val="000000"/>
          <w:highlight w:val="yellow"/>
        </w:rPr>
        <w:t>@AmericanConcreteInstitute (ACI)</w:t>
      </w:r>
      <w:r w:rsidRPr="00EB704D">
        <w:rPr>
          <w:rFonts w:cstheme="minorHAnsi"/>
          <w:highlight w:val="yellow"/>
        </w:rPr>
        <w:t xml:space="preserve">; Twitter: </w:t>
      </w:r>
      <w:r w:rsidRPr="00EB704D">
        <w:rPr>
          <w:rFonts w:cstheme="minorHAnsi"/>
          <w:color w:val="000000"/>
          <w:highlight w:val="yellow"/>
        </w:rPr>
        <w:t>@ConcreteACI</w:t>
      </w:r>
      <w:r w:rsidRPr="00EB704D">
        <w:rPr>
          <w:rFonts w:cstheme="minorHAnsi"/>
          <w:highlight w:val="yellow"/>
        </w:rPr>
        <w:t>; LI: @</w:t>
      </w:r>
      <w:r w:rsidRPr="00EB704D">
        <w:rPr>
          <w:rFonts w:cstheme="minorHAnsi"/>
          <w:color w:val="000000"/>
          <w:highlight w:val="yellow"/>
        </w:rPr>
        <w:t>American Concrete Institute</w:t>
      </w:r>
      <w:r w:rsidRPr="00EB704D">
        <w:rPr>
          <w:rFonts w:cstheme="minorHAnsi"/>
          <w:highlight w:val="yellow"/>
        </w:rPr>
        <w:t xml:space="preserve"> </w:t>
      </w:r>
    </w:p>
    <w:p w14:paraId="26D6305E" w14:textId="77777777" w:rsidR="003F1DC7" w:rsidRPr="008854EB" w:rsidRDefault="003F1DC7" w:rsidP="003F1DC7">
      <w:pPr>
        <w:spacing w:after="0" w:line="360" w:lineRule="auto"/>
        <w:rPr>
          <w:rFonts w:cstheme="minorHAnsi"/>
          <w:color w:val="FF0000"/>
        </w:rPr>
      </w:pPr>
      <w:r w:rsidRPr="008854EB">
        <w:rPr>
          <w:rFonts w:cstheme="minorHAnsi"/>
          <w:color w:val="FF0000"/>
          <w:highlight w:val="yellow"/>
        </w:rPr>
        <w:t xml:space="preserve">[image suggestion from Canva templates: </w:t>
      </w:r>
      <w:r>
        <w:rPr>
          <w:rFonts w:cstheme="minorHAnsi"/>
          <w:color w:val="FF0000"/>
          <w:highlight w:val="yellow"/>
        </w:rPr>
        <w:t>ACI Excellence in Concrete</w:t>
      </w:r>
      <w:r w:rsidRPr="008854EB">
        <w:rPr>
          <w:rFonts w:cstheme="minorHAnsi"/>
          <w:color w:val="FF0000"/>
          <w:highlight w:val="yellow"/>
        </w:rPr>
        <w:t xml:space="preserve"> graphic</w:t>
      </w:r>
      <w:r>
        <w:rPr>
          <w:rFonts w:cstheme="minorHAnsi"/>
          <w:color w:val="FF0000"/>
          <w:highlight w:val="yellow"/>
        </w:rPr>
        <w:t>s</w:t>
      </w:r>
      <w:r w:rsidRPr="008854EB">
        <w:rPr>
          <w:rFonts w:cstheme="minorHAnsi"/>
          <w:color w:val="FF0000"/>
          <w:highlight w:val="yellow"/>
        </w:rPr>
        <w:t>]</w:t>
      </w:r>
    </w:p>
    <w:p w14:paraId="020A3D73" w14:textId="77777777" w:rsidR="003F1DC7" w:rsidRDefault="003F1DC7" w:rsidP="003F1DC7">
      <w:pPr>
        <w:spacing w:after="0" w:line="360" w:lineRule="auto"/>
        <w:rPr>
          <w:rFonts w:cstheme="minorHAnsi"/>
        </w:rPr>
      </w:pPr>
    </w:p>
    <w:p w14:paraId="5DE41A33" w14:textId="77777777" w:rsidR="003F1DC7" w:rsidRDefault="003F1DC7" w:rsidP="003F1DC7">
      <w:pPr>
        <w:spacing w:after="0" w:line="360" w:lineRule="auto"/>
        <w:rPr>
          <w:rFonts w:cstheme="minorHAnsi"/>
        </w:rPr>
      </w:pPr>
      <w:r>
        <w:rPr>
          <w:rFonts w:cstheme="minorHAnsi"/>
        </w:rPr>
        <w:t>There’s still time to encourage student chapter members and other students pursuing #concrete-related degrees to apply for ACI Foundation scholarships and fellowships. The application deadline is Nov 1.</w:t>
      </w:r>
    </w:p>
    <w:p w14:paraId="12CE03EE" w14:textId="77777777" w:rsidR="003F1DC7" w:rsidRPr="00207504" w:rsidRDefault="003F1DC7" w:rsidP="003F1DC7">
      <w:pPr>
        <w:spacing w:after="0" w:line="360" w:lineRule="auto"/>
        <w:rPr>
          <w:rFonts w:cstheme="minorHAnsi"/>
          <w:color w:val="0563C1" w:themeColor="hyperlink"/>
          <w:u w:val="single"/>
        </w:rPr>
      </w:pPr>
      <w:hyperlink r:id="rId43" w:history="1">
        <w:r w:rsidRPr="00974E7F">
          <w:rPr>
            <w:rStyle w:val="Hyperlink"/>
            <w:rFonts w:cstheme="minorHAnsi"/>
          </w:rPr>
          <w:t>https://www.acifoundation.org/scholarships.aspx</w:t>
        </w:r>
      </w:hyperlink>
    </w:p>
    <w:p w14:paraId="04796D13" w14:textId="77777777" w:rsidR="003F1DC7" w:rsidRPr="008C3A38" w:rsidRDefault="003F1DC7" w:rsidP="003F1DC7">
      <w:pPr>
        <w:spacing w:after="0" w:line="360" w:lineRule="auto"/>
        <w:rPr>
          <w:rFonts w:cstheme="minorHAnsi"/>
          <w:highlight w:val="yellow"/>
        </w:rPr>
      </w:pPr>
      <w:r w:rsidRPr="008C3A38">
        <w:rPr>
          <w:rFonts w:cstheme="minorHAnsi"/>
          <w:highlight w:val="yellow"/>
        </w:rPr>
        <w:t xml:space="preserve">FB: </w:t>
      </w:r>
      <w:r w:rsidRPr="008C3A38">
        <w:rPr>
          <w:rFonts w:cstheme="minorHAnsi"/>
          <w:color w:val="000000"/>
          <w:highlight w:val="yellow"/>
        </w:rPr>
        <w:t>@</w:t>
      </w:r>
      <w:r>
        <w:rPr>
          <w:rFonts w:cstheme="minorHAnsi"/>
          <w:color w:val="000000"/>
          <w:highlight w:val="yellow"/>
        </w:rPr>
        <w:t>ACIFoundation</w:t>
      </w:r>
      <w:r w:rsidRPr="008C3A38">
        <w:rPr>
          <w:rFonts w:cstheme="minorHAnsi"/>
          <w:color w:val="000000"/>
          <w:highlight w:val="yellow"/>
        </w:rPr>
        <w:t xml:space="preserve"> (</w:t>
      </w:r>
      <w:r>
        <w:rPr>
          <w:rFonts w:cstheme="minorHAnsi"/>
          <w:color w:val="000000"/>
          <w:highlight w:val="yellow"/>
        </w:rPr>
        <w:t>ACI Foundation</w:t>
      </w:r>
      <w:r w:rsidRPr="008C3A38">
        <w:rPr>
          <w:rFonts w:cstheme="minorHAnsi"/>
          <w:color w:val="000000"/>
          <w:highlight w:val="yellow"/>
        </w:rPr>
        <w:t>)</w:t>
      </w:r>
      <w:r w:rsidRPr="008C3A38">
        <w:rPr>
          <w:rFonts w:cstheme="minorHAnsi"/>
          <w:highlight w:val="yellow"/>
        </w:rPr>
        <w:t xml:space="preserve">; Twitter: </w:t>
      </w:r>
      <w:r>
        <w:rPr>
          <w:rFonts w:cstheme="minorHAnsi"/>
          <w:highlight w:val="yellow"/>
        </w:rPr>
        <w:t>@acifoundation</w:t>
      </w:r>
      <w:r w:rsidRPr="008C3A38">
        <w:rPr>
          <w:rFonts w:cstheme="minorHAnsi"/>
          <w:highlight w:val="yellow"/>
        </w:rPr>
        <w:t xml:space="preserve">; LI: </w:t>
      </w:r>
      <w:r>
        <w:rPr>
          <w:rFonts w:cstheme="minorHAnsi"/>
          <w:highlight w:val="yellow"/>
        </w:rPr>
        <w:t>no presence</w:t>
      </w:r>
    </w:p>
    <w:p w14:paraId="415A1A70" w14:textId="77777777" w:rsidR="003F1DC7" w:rsidRDefault="003F1DC7" w:rsidP="003F1DC7">
      <w:pPr>
        <w:spacing w:after="0" w:line="360" w:lineRule="auto"/>
        <w:rPr>
          <w:rFonts w:cstheme="minorHAnsi"/>
        </w:rPr>
      </w:pPr>
    </w:p>
    <w:p w14:paraId="38B51ECB" w14:textId="77777777" w:rsidR="003F1DC7" w:rsidRDefault="003F1DC7" w:rsidP="003F1DC7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How do we reduce #carbon emissions in #concrete #construction? Methods include using high-performance concrete &amp; using water-reducing admixtures or supplementary cementitious materials to reduce/replace </w:t>
      </w:r>
      <w:proofErr w:type="spellStart"/>
      <w:r>
        <w:rPr>
          <w:rFonts w:cstheme="minorHAnsi"/>
        </w:rPr>
        <w:t>portland</w:t>
      </w:r>
      <w:proofErr w:type="spellEnd"/>
      <w:r>
        <w:rPr>
          <w:rFonts w:cstheme="minorHAnsi"/>
        </w:rPr>
        <w:t xml:space="preserve"> #cement content. Read more at </w:t>
      </w:r>
      <w:r w:rsidRPr="00FF650A">
        <w:rPr>
          <w:rFonts w:cstheme="minorHAnsi"/>
          <w:color w:val="000000"/>
        </w:rPr>
        <w:t>NEU: An ACI Center of Excellence for Carbon Neutral Concrete</w:t>
      </w:r>
      <w:r>
        <w:rPr>
          <w:rFonts w:cstheme="minorHAnsi"/>
          <w:color w:val="000000"/>
        </w:rPr>
        <w:t>:</w:t>
      </w:r>
    </w:p>
    <w:p w14:paraId="176B1F00" w14:textId="77777777" w:rsidR="003F1DC7" w:rsidRDefault="003F1DC7" w:rsidP="003F1DC7">
      <w:pPr>
        <w:spacing w:after="0" w:line="360" w:lineRule="auto"/>
        <w:rPr>
          <w:rFonts w:cstheme="minorHAnsi"/>
        </w:rPr>
      </w:pPr>
      <w:hyperlink r:id="rId44" w:history="1">
        <w:r w:rsidRPr="006A5160">
          <w:rPr>
            <w:rStyle w:val="Hyperlink"/>
            <w:rFonts w:cstheme="minorHAnsi"/>
          </w:rPr>
          <w:t>https://www.neuconcrete.org/faqs</w:t>
        </w:r>
      </w:hyperlink>
    </w:p>
    <w:p w14:paraId="039100E5" w14:textId="77777777" w:rsidR="003F1DC7" w:rsidRPr="008C3A38" w:rsidRDefault="003F1DC7" w:rsidP="003F1DC7">
      <w:pPr>
        <w:spacing w:after="0" w:line="360" w:lineRule="auto"/>
        <w:rPr>
          <w:rFonts w:cstheme="minorHAnsi"/>
          <w:highlight w:val="yellow"/>
        </w:rPr>
      </w:pPr>
      <w:r w:rsidRPr="008C3A38">
        <w:rPr>
          <w:rFonts w:cstheme="minorHAnsi"/>
          <w:highlight w:val="yellow"/>
        </w:rPr>
        <w:t xml:space="preserve">FB: </w:t>
      </w:r>
      <w:r w:rsidRPr="008C3A38">
        <w:rPr>
          <w:rFonts w:cstheme="minorHAnsi"/>
          <w:color w:val="000000"/>
          <w:highlight w:val="yellow"/>
        </w:rPr>
        <w:t>@</w:t>
      </w:r>
      <w:r>
        <w:rPr>
          <w:rFonts w:cstheme="minorHAnsi"/>
          <w:color w:val="000000"/>
          <w:highlight w:val="yellow"/>
        </w:rPr>
        <w:t>NEUCarbonNeutralConcrete</w:t>
      </w:r>
      <w:r w:rsidRPr="008C3A38">
        <w:rPr>
          <w:rFonts w:cstheme="minorHAnsi"/>
          <w:color w:val="000000"/>
          <w:highlight w:val="yellow"/>
        </w:rPr>
        <w:t xml:space="preserve"> (</w:t>
      </w:r>
      <w:r>
        <w:rPr>
          <w:rFonts w:cstheme="minorHAnsi"/>
          <w:color w:val="000000"/>
          <w:highlight w:val="yellow"/>
        </w:rPr>
        <w:t>NEU: An ACI Center of Excellence for Carbon Neutral Concrete</w:t>
      </w:r>
      <w:r w:rsidRPr="008C3A38">
        <w:rPr>
          <w:rFonts w:cstheme="minorHAnsi"/>
          <w:color w:val="000000"/>
          <w:highlight w:val="yellow"/>
        </w:rPr>
        <w:t>)</w:t>
      </w:r>
      <w:r w:rsidRPr="008C3A38">
        <w:rPr>
          <w:rFonts w:cstheme="minorHAnsi"/>
          <w:highlight w:val="yellow"/>
        </w:rPr>
        <w:t xml:space="preserve">; Twitter: </w:t>
      </w:r>
      <w:r>
        <w:rPr>
          <w:rFonts w:cstheme="minorHAnsi"/>
          <w:highlight w:val="yellow"/>
        </w:rPr>
        <w:t>@NEUconcrete</w:t>
      </w:r>
      <w:r w:rsidRPr="008C3A38">
        <w:rPr>
          <w:rFonts w:cstheme="minorHAnsi"/>
          <w:highlight w:val="yellow"/>
        </w:rPr>
        <w:t xml:space="preserve">; LI: </w:t>
      </w:r>
      <w:r>
        <w:rPr>
          <w:rFonts w:cstheme="minorHAnsi"/>
          <w:highlight w:val="yellow"/>
        </w:rPr>
        <w:t>@</w:t>
      </w:r>
      <w:r>
        <w:rPr>
          <w:rFonts w:cstheme="minorHAnsi"/>
          <w:color w:val="000000"/>
          <w:highlight w:val="yellow"/>
        </w:rPr>
        <w:t>NEU: An ACI Center of Excellence for Carbon Neutral Concrete</w:t>
      </w:r>
    </w:p>
    <w:p w14:paraId="6CDC0603" w14:textId="77777777" w:rsidR="003F1DC7" w:rsidRDefault="003F1DC7" w:rsidP="003F1DC7">
      <w:pPr>
        <w:spacing w:after="0" w:line="360" w:lineRule="auto"/>
        <w:rPr>
          <w:rFonts w:cstheme="minorHAnsi"/>
        </w:rPr>
      </w:pPr>
    </w:p>
    <w:p w14:paraId="4FDFA377" w14:textId="77777777" w:rsidR="003F1DC7" w:rsidRDefault="003F1DC7" w:rsidP="003F1DC7">
      <w:pPr>
        <w:spacing w:after="0" w:line="360" w:lineRule="auto"/>
        <w:rPr>
          <w:rFonts w:cstheme="minorHAnsi"/>
        </w:rPr>
      </w:pPr>
      <w:r>
        <w:t xml:space="preserve">We’re honored to have the support of </w:t>
      </w:r>
      <w:r w:rsidRPr="007C0C37">
        <w:rPr>
          <w:highlight w:val="yellow"/>
        </w:rPr>
        <w:t>[insert company]</w:t>
      </w:r>
      <w:r w:rsidRPr="006D1711">
        <w:t xml:space="preserve"> </w:t>
      </w:r>
      <w:r>
        <w:t xml:space="preserve">here at </w:t>
      </w:r>
      <w:r w:rsidRPr="006D1711">
        <w:rPr>
          <w:highlight w:val="yellow"/>
        </w:rPr>
        <w:t>[</w:t>
      </w:r>
      <w:r>
        <w:rPr>
          <w:highlight w:val="yellow"/>
        </w:rPr>
        <w:t>I</w:t>
      </w:r>
      <w:r w:rsidRPr="006D1711">
        <w:rPr>
          <w:highlight w:val="yellow"/>
        </w:rPr>
        <w:t>nsert chapter name]</w:t>
      </w:r>
      <w:r>
        <w:t xml:space="preserve">. Visit </w:t>
      </w:r>
      <w:r w:rsidRPr="00425019">
        <w:rPr>
          <w:rFonts w:cstheme="minorHAnsi"/>
          <w:highlight w:val="yellow"/>
        </w:rPr>
        <w:t>[</w:t>
      </w:r>
      <w:r>
        <w:rPr>
          <w:rFonts w:cstheme="minorHAnsi"/>
          <w:highlight w:val="yellow"/>
        </w:rPr>
        <w:t>insert company’s</w:t>
      </w:r>
      <w:r w:rsidRPr="00425019">
        <w:rPr>
          <w:rFonts w:cstheme="minorHAnsi"/>
          <w:highlight w:val="yellow"/>
        </w:rPr>
        <w:t xml:space="preserve"> website</w:t>
      </w:r>
      <w:r>
        <w:rPr>
          <w:rFonts w:cstheme="minorHAnsi"/>
          <w:highlight w:val="yellow"/>
        </w:rPr>
        <w:t xml:space="preserve"> address</w:t>
      </w:r>
      <w:r w:rsidRPr="00425019">
        <w:rPr>
          <w:rFonts w:cstheme="minorHAnsi"/>
          <w:highlight w:val="yellow"/>
        </w:rPr>
        <w:t>]</w:t>
      </w:r>
      <w:r>
        <w:rPr>
          <w:rFonts w:cstheme="minorHAnsi"/>
        </w:rPr>
        <w:t xml:space="preserve"> to learn more about them. #MemberMonday</w:t>
      </w:r>
    </w:p>
    <w:p w14:paraId="518EE82B" w14:textId="77777777" w:rsidR="003F1DC7" w:rsidRPr="003C3E21" w:rsidRDefault="003F1DC7" w:rsidP="003F1DC7">
      <w:pPr>
        <w:spacing w:after="0" w:line="360" w:lineRule="auto"/>
        <w:rPr>
          <w:rFonts w:cstheme="minorHAnsi"/>
          <w:color w:val="FF0000"/>
        </w:rPr>
      </w:pPr>
      <w:r w:rsidRPr="003C3E21">
        <w:rPr>
          <w:rFonts w:cstheme="minorHAnsi"/>
          <w:color w:val="FF0000"/>
          <w:highlight w:val="yellow"/>
        </w:rPr>
        <w:t>[tag company where applicable; use #MemberMonday graphic]</w:t>
      </w:r>
    </w:p>
    <w:p w14:paraId="726D8E96" w14:textId="77777777" w:rsidR="003F1DC7" w:rsidRDefault="003F1DC7" w:rsidP="003F1DC7">
      <w:pPr>
        <w:spacing w:after="0" w:line="360" w:lineRule="auto"/>
        <w:rPr>
          <w:rFonts w:cstheme="minorHAnsi"/>
        </w:rPr>
      </w:pPr>
    </w:p>
    <w:p w14:paraId="70040FF1" w14:textId="77777777" w:rsidR="003F1DC7" w:rsidRDefault="003F1DC7" w:rsidP="003F1DC7">
      <w:pPr>
        <w:spacing w:after="0" w:line="360" w:lineRule="auto"/>
      </w:pPr>
      <w:r>
        <w:t>Who’s attending the ACI Concrete Convention in Dallas, Oct 23-27? Check out the convention’s jam-packed lineup of sessions and events at:</w:t>
      </w:r>
    </w:p>
    <w:p w14:paraId="66E48FB4" w14:textId="77777777" w:rsidR="003F1DC7" w:rsidRDefault="003F1DC7" w:rsidP="003F1DC7">
      <w:pPr>
        <w:spacing w:after="0" w:line="360" w:lineRule="auto"/>
      </w:pPr>
      <w:hyperlink r:id="rId45" w:history="1">
        <w:r w:rsidRPr="007E372D">
          <w:rPr>
            <w:rStyle w:val="Hyperlink"/>
          </w:rPr>
          <w:t>https://www.concrete.org/events/conventions/currentconvention/sessionsandevents.aspx</w:t>
        </w:r>
      </w:hyperlink>
    </w:p>
    <w:p w14:paraId="6969CFAB" w14:textId="77777777" w:rsidR="003F1DC7" w:rsidRPr="00F219A4" w:rsidRDefault="003F1DC7" w:rsidP="003F1DC7">
      <w:pPr>
        <w:spacing w:after="0" w:line="360" w:lineRule="auto"/>
        <w:rPr>
          <w:rFonts w:cstheme="minorHAnsi"/>
          <w:highlight w:val="yellow"/>
        </w:rPr>
      </w:pPr>
      <w:r w:rsidRPr="00EB704D">
        <w:rPr>
          <w:rFonts w:cstheme="minorHAnsi"/>
          <w:highlight w:val="yellow"/>
        </w:rPr>
        <w:t xml:space="preserve">FB: </w:t>
      </w:r>
      <w:r w:rsidRPr="00EB704D">
        <w:rPr>
          <w:rFonts w:cstheme="minorHAnsi"/>
          <w:color w:val="000000"/>
          <w:highlight w:val="yellow"/>
        </w:rPr>
        <w:t>@AmericanConcreteInstitute (ACI)</w:t>
      </w:r>
      <w:r w:rsidRPr="00EB704D">
        <w:rPr>
          <w:rFonts w:cstheme="minorHAnsi"/>
          <w:highlight w:val="yellow"/>
        </w:rPr>
        <w:t xml:space="preserve">; Twitter: </w:t>
      </w:r>
      <w:r w:rsidRPr="00EB704D">
        <w:rPr>
          <w:rFonts w:cstheme="minorHAnsi"/>
          <w:color w:val="000000"/>
          <w:highlight w:val="yellow"/>
        </w:rPr>
        <w:t>@ConcreteACI</w:t>
      </w:r>
      <w:r w:rsidRPr="00EB704D">
        <w:rPr>
          <w:rFonts w:cstheme="minorHAnsi"/>
          <w:highlight w:val="yellow"/>
        </w:rPr>
        <w:t>; LI: @</w:t>
      </w:r>
      <w:r w:rsidRPr="00EB704D">
        <w:rPr>
          <w:rFonts w:cstheme="minorHAnsi"/>
          <w:color w:val="000000"/>
          <w:highlight w:val="yellow"/>
        </w:rPr>
        <w:t>American Concrete Institute</w:t>
      </w:r>
      <w:r w:rsidRPr="00EB704D">
        <w:rPr>
          <w:rFonts w:cstheme="minorHAnsi"/>
          <w:highlight w:val="yellow"/>
        </w:rPr>
        <w:t xml:space="preserve"> </w:t>
      </w:r>
    </w:p>
    <w:p w14:paraId="1B50C6D0" w14:textId="77777777" w:rsidR="003F1DC7" w:rsidRDefault="003F1DC7" w:rsidP="003F1DC7">
      <w:pPr>
        <w:spacing w:after="0" w:line="360" w:lineRule="auto"/>
        <w:rPr>
          <w:rFonts w:cstheme="minorHAnsi"/>
          <w:color w:val="FF0000"/>
        </w:rPr>
      </w:pPr>
      <w:r w:rsidRPr="008854EB">
        <w:rPr>
          <w:rFonts w:cstheme="minorHAnsi"/>
          <w:color w:val="FF0000"/>
          <w:highlight w:val="yellow"/>
        </w:rPr>
        <w:t xml:space="preserve">[image suggestion from Canva templates: </w:t>
      </w:r>
      <w:r>
        <w:rPr>
          <w:rFonts w:cstheme="minorHAnsi"/>
          <w:color w:val="FF0000"/>
          <w:highlight w:val="yellow"/>
        </w:rPr>
        <w:t>Register Today</w:t>
      </w:r>
      <w:r w:rsidRPr="008854EB">
        <w:rPr>
          <w:rFonts w:cstheme="minorHAnsi"/>
          <w:color w:val="FF0000"/>
          <w:highlight w:val="yellow"/>
        </w:rPr>
        <w:t xml:space="preserve"> graphic</w:t>
      </w:r>
      <w:r>
        <w:rPr>
          <w:rFonts w:cstheme="minorHAnsi"/>
          <w:color w:val="FF0000"/>
          <w:highlight w:val="yellow"/>
        </w:rPr>
        <w:t>s</w:t>
      </w:r>
      <w:r w:rsidRPr="008854EB">
        <w:rPr>
          <w:rFonts w:cstheme="minorHAnsi"/>
          <w:color w:val="FF0000"/>
          <w:highlight w:val="yellow"/>
        </w:rPr>
        <w:t>]</w:t>
      </w:r>
    </w:p>
    <w:p w14:paraId="3D95DE97" w14:textId="77777777" w:rsidR="005E441D" w:rsidRDefault="005E441D" w:rsidP="003F1DC7">
      <w:pPr>
        <w:spacing w:after="0" w:line="360" w:lineRule="auto"/>
        <w:rPr>
          <w:rFonts w:cstheme="minorHAnsi"/>
          <w:color w:val="FF0000"/>
        </w:rPr>
      </w:pPr>
    </w:p>
    <w:p w14:paraId="03157B1A" w14:textId="77777777" w:rsidR="005E441D" w:rsidRDefault="005E441D" w:rsidP="005E441D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Certification helps ensure quality work is being performed on jobsites and can help with career advancement. This </w:t>
      </w:r>
      <w:proofErr w:type="spellStart"/>
      <w:r>
        <w:rPr>
          <w:rFonts w:cstheme="minorHAnsi"/>
        </w:rPr>
        <w:t>ForConstructionPros</w:t>
      </w:r>
      <w:proofErr w:type="spellEnd"/>
      <w:r>
        <w:rPr>
          <w:rFonts w:cstheme="minorHAnsi"/>
        </w:rPr>
        <w:t xml:space="preserve"> article does a great job explaining all the reasons why #ACICertification is important:</w:t>
      </w:r>
    </w:p>
    <w:p w14:paraId="6A2037F6" w14:textId="77777777" w:rsidR="005E441D" w:rsidRDefault="005E441D" w:rsidP="005E441D">
      <w:pPr>
        <w:spacing w:after="0" w:line="360" w:lineRule="auto"/>
        <w:rPr>
          <w:rFonts w:cstheme="minorHAnsi"/>
        </w:rPr>
      </w:pPr>
      <w:hyperlink r:id="rId46" w:history="1">
        <w:r w:rsidRPr="00213AB3">
          <w:rPr>
            <w:rStyle w:val="Hyperlink"/>
            <w:rFonts w:cstheme="minorHAnsi"/>
          </w:rPr>
          <w:t>https://www.forconstructionpros.com/concrete/article/21440380/american-concrete-institute-aci-the-value-of-getting-your-aci-certification</w:t>
        </w:r>
      </w:hyperlink>
    </w:p>
    <w:p w14:paraId="710FB5F4" w14:textId="77777777" w:rsidR="005E441D" w:rsidRPr="00A22D4D" w:rsidRDefault="005E441D" w:rsidP="005E441D">
      <w:pPr>
        <w:spacing w:after="0" w:line="360" w:lineRule="auto"/>
        <w:rPr>
          <w:rFonts w:cstheme="minorHAnsi"/>
          <w:highlight w:val="yellow"/>
        </w:rPr>
      </w:pPr>
      <w:r w:rsidRPr="0074770B">
        <w:rPr>
          <w:rFonts w:cstheme="minorHAnsi"/>
          <w:highlight w:val="yellow"/>
        </w:rPr>
        <w:t>FB: @ForConstructionPros (ForConstructionPros.com)</w:t>
      </w:r>
      <w:r>
        <w:rPr>
          <w:rFonts w:cstheme="minorHAnsi"/>
          <w:highlight w:val="yellow"/>
        </w:rPr>
        <w:t xml:space="preserve">, </w:t>
      </w:r>
      <w:r w:rsidRPr="00EB704D">
        <w:rPr>
          <w:rFonts w:cstheme="minorHAnsi"/>
          <w:color w:val="000000"/>
          <w:highlight w:val="yellow"/>
        </w:rPr>
        <w:t>@AmericanConcreteInstitute (ACI)</w:t>
      </w:r>
      <w:r w:rsidRPr="0074770B">
        <w:rPr>
          <w:rFonts w:cstheme="minorHAnsi"/>
          <w:highlight w:val="yellow"/>
        </w:rPr>
        <w:t>; Twitter: @4ConstructnPros</w:t>
      </w:r>
      <w:r>
        <w:rPr>
          <w:rFonts w:cstheme="minorHAnsi"/>
          <w:highlight w:val="yellow"/>
        </w:rPr>
        <w:t>,</w:t>
      </w:r>
      <w:r w:rsidRPr="00EB704D">
        <w:rPr>
          <w:rFonts w:cstheme="minorHAnsi"/>
          <w:color w:val="000000"/>
          <w:highlight w:val="yellow"/>
        </w:rPr>
        <w:t xml:space="preserve"> @ConcreteACI</w:t>
      </w:r>
      <w:r w:rsidRPr="0074770B">
        <w:rPr>
          <w:rFonts w:cstheme="minorHAnsi"/>
          <w:highlight w:val="yellow"/>
        </w:rPr>
        <w:t xml:space="preserve">; LI: </w:t>
      </w:r>
      <w:r w:rsidRPr="00EB704D">
        <w:rPr>
          <w:rFonts w:cstheme="minorHAnsi"/>
          <w:highlight w:val="yellow"/>
        </w:rPr>
        <w:t>@</w:t>
      </w:r>
      <w:r w:rsidRPr="00EB704D">
        <w:rPr>
          <w:rFonts w:cstheme="minorHAnsi"/>
          <w:color w:val="000000"/>
          <w:highlight w:val="yellow"/>
        </w:rPr>
        <w:t>American Concrete Institute</w:t>
      </w:r>
    </w:p>
    <w:p w14:paraId="02C43D77" w14:textId="77777777" w:rsidR="005E441D" w:rsidRDefault="005E441D" w:rsidP="005E441D">
      <w:pPr>
        <w:spacing w:after="0" w:line="360" w:lineRule="auto"/>
        <w:rPr>
          <w:rFonts w:cstheme="minorHAnsi"/>
        </w:rPr>
      </w:pPr>
    </w:p>
    <w:p w14:paraId="3D76C065" w14:textId="77777777" w:rsidR="005E441D" w:rsidRDefault="005E441D" w:rsidP="005E441D">
      <w:pPr>
        <w:spacing w:after="0" w:line="360" w:lineRule="auto"/>
        <w:rPr>
          <w:rFonts w:cstheme="minorHAnsi"/>
        </w:rPr>
      </w:pPr>
      <w:r>
        <w:rPr>
          <w:rFonts w:cstheme="minorHAnsi"/>
        </w:rPr>
        <w:t>#Didyouknow? American Concrete Institute offers hundreds of free education presentations that were recorded at ACI Conventions and other industry events. Browse presentations here:</w:t>
      </w:r>
    </w:p>
    <w:p w14:paraId="0FBFA515" w14:textId="77777777" w:rsidR="005E441D" w:rsidRDefault="005E441D" w:rsidP="005E441D">
      <w:pPr>
        <w:spacing w:after="0" w:line="360" w:lineRule="auto"/>
        <w:rPr>
          <w:rFonts w:cstheme="minorHAnsi"/>
        </w:rPr>
      </w:pPr>
      <w:hyperlink r:id="rId47" w:history="1">
        <w:r w:rsidRPr="00213AB3">
          <w:rPr>
            <w:rStyle w:val="Hyperlink"/>
            <w:rFonts w:cstheme="minorHAnsi"/>
          </w:rPr>
          <w:t>https://www.concrete.org/education/freewebsessions.aspx</w:t>
        </w:r>
      </w:hyperlink>
    </w:p>
    <w:p w14:paraId="462CDE8F" w14:textId="77777777" w:rsidR="005E441D" w:rsidRPr="00F219A4" w:rsidRDefault="005E441D" w:rsidP="005E441D">
      <w:pPr>
        <w:spacing w:after="0" w:line="360" w:lineRule="auto"/>
        <w:rPr>
          <w:rFonts w:cstheme="minorHAnsi"/>
          <w:highlight w:val="yellow"/>
        </w:rPr>
      </w:pPr>
      <w:r w:rsidRPr="00EB704D">
        <w:rPr>
          <w:rFonts w:cstheme="minorHAnsi"/>
          <w:highlight w:val="yellow"/>
        </w:rPr>
        <w:t xml:space="preserve">FB: </w:t>
      </w:r>
      <w:r w:rsidRPr="00EB704D">
        <w:rPr>
          <w:rFonts w:cstheme="minorHAnsi"/>
          <w:color w:val="000000"/>
          <w:highlight w:val="yellow"/>
        </w:rPr>
        <w:t>@AmericanConcreteInstitute (ACI)</w:t>
      </w:r>
      <w:r w:rsidRPr="00EB704D">
        <w:rPr>
          <w:rFonts w:cstheme="minorHAnsi"/>
          <w:highlight w:val="yellow"/>
        </w:rPr>
        <w:t xml:space="preserve">; Twitter: </w:t>
      </w:r>
      <w:r w:rsidRPr="00EB704D">
        <w:rPr>
          <w:rFonts w:cstheme="minorHAnsi"/>
          <w:color w:val="000000"/>
          <w:highlight w:val="yellow"/>
        </w:rPr>
        <w:t>@ConcreteACI</w:t>
      </w:r>
      <w:r w:rsidRPr="00EB704D">
        <w:rPr>
          <w:rFonts w:cstheme="minorHAnsi"/>
          <w:highlight w:val="yellow"/>
        </w:rPr>
        <w:t>; LI: @</w:t>
      </w:r>
      <w:r w:rsidRPr="00EB704D">
        <w:rPr>
          <w:rFonts w:cstheme="minorHAnsi"/>
          <w:color w:val="000000"/>
          <w:highlight w:val="yellow"/>
        </w:rPr>
        <w:t>American Concrete Institute</w:t>
      </w:r>
      <w:r w:rsidRPr="00EB704D">
        <w:rPr>
          <w:rFonts w:cstheme="minorHAnsi"/>
          <w:highlight w:val="yellow"/>
        </w:rPr>
        <w:t xml:space="preserve"> </w:t>
      </w:r>
    </w:p>
    <w:p w14:paraId="4262FC2D" w14:textId="77777777" w:rsidR="005E441D" w:rsidRPr="000E4431" w:rsidRDefault="005E441D" w:rsidP="005E441D">
      <w:pPr>
        <w:spacing w:after="0" w:line="360" w:lineRule="auto"/>
        <w:rPr>
          <w:rFonts w:cstheme="minorHAnsi"/>
          <w:color w:val="FF0000"/>
        </w:rPr>
      </w:pPr>
    </w:p>
    <w:p w14:paraId="6A711739" w14:textId="77777777" w:rsidR="005E441D" w:rsidRDefault="005E441D" w:rsidP="005E441D">
      <w:pPr>
        <w:spacing w:after="0" w:line="360" w:lineRule="auto"/>
        <w:rPr>
          <w:rFonts w:cstheme="minorHAnsi"/>
        </w:rPr>
      </w:pPr>
      <w:r>
        <w:rPr>
          <w:rFonts w:cstheme="minorHAnsi"/>
        </w:rPr>
        <w:t>The inaugural season of ACI’s Engineering Greatness podcast already has a handful of episodes available for your listening pleasure. The young professionals in charge of Episode 3 discuss trends they are seeing in their area. Listen here:</w:t>
      </w:r>
    </w:p>
    <w:p w14:paraId="0F94CD7C" w14:textId="77777777" w:rsidR="005E441D" w:rsidRDefault="005E441D" w:rsidP="005E441D">
      <w:pPr>
        <w:spacing w:after="0" w:line="360" w:lineRule="auto"/>
        <w:rPr>
          <w:rFonts w:cstheme="minorHAnsi"/>
        </w:rPr>
      </w:pPr>
      <w:hyperlink r:id="rId48" w:history="1">
        <w:r w:rsidRPr="00213AB3">
          <w:rPr>
            <w:rStyle w:val="Hyperlink"/>
            <w:rFonts w:cstheme="minorHAnsi"/>
          </w:rPr>
          <w:t>https://aciconcrete.podbean.com/e/ep-3-engineering-greatness-with-anabel-merejildo-piero-rodriguez/</w:t>
        </w:r>
      </w:hyperlink>
    </w:p>
    <w:p w14:paraId="5A9BD77A" w14:textId="77777777" w:rsidR="005E441D" w:rsidRPr="00F219A4" w:rsidRDefault="005E441D" w:rsidP="005E441D">
      <w:pPr>
        <w:spacing w:after="0" w:line="360" w:lineRule="auto"/>
        <w:rPr>
          <w:rFonts w:cstheme="minorHAnsi"/>
          <w:highlight w:val="yellow"/>
        </w:rPr>
      </w:pPr>
      <w:r w:rsidRPr="00EB704D">
        <w:rPr>
          <w:rFonts w:cstheme="minorHAnsi"/>
          <w:highlight w:val="yellow"/>
        </w:rPr>
        <w:t xml:space="preserve">FB: </w:t>
      </w:r>
      <w:r w:rsidRPr="00EB704D">
        <w:rPr>
          <w:rFonts w:cstheme="minorHAnsi"/>
          <w:color w:val="000000"/>
          <w:highlight w:val="yellow"/>
        </w:rPr>
        <w:t>@AmericanConcreteInstitute (ACI)</w:t>
      </w:r>
      <w:r w:rsidRPr="00EB704D">
        <w:rPr>
          <w:rFonts w:cstheme="minorHAnsi"/>
          <w:highlight w:val="yellow"/>
        </w:rPr>
        <w:t xml:space="preserve">; Twitter: </w:t>
      </w:r>
      <w:r w:rsidRPr="00EB704D">
        <w:rPr>
          <w:rFonts w:cstheme="minorHAnsi"/>
          <w:color w:val="000000"/>
          <w:highlight w:val="yellow"/>
        </w:rPr>
        <w:t>@ConcreteACI</w:t>
      </w:r>
      <w:r w:rsidRPr="00EB704D">
        <w:rPr>
          <w:rFonts w:cstheme="minorHAnsi"/>
          <w:highlight w:val="yellow"/>
        </w:rPr>
        <w:t>; LI: @</w:t>
      </w:r>
      <w:r w:rsidRPr="00EB704D">
        <w:rPr>
          <w:rFonts w:cstheme="minorHAnsi"/>
          <w:color w:val="000000"/>
          <w:highlight w:val="yellow"/>
        </w:rPr>
        <w:t>American Concrete Institute</w:t>
      </w:r>
      <w:r w:rsidRPr="00EB704D">
        <w:rPr>
          <w:rFonts w:cstheme="minorHAnsi"/>
          <w:highlight w:val="yellow"/>
        </w:rPr>
        <w:t xml:space="preserve"> </w:t>
      </w:r>
    </w:p>
    <w:p w14:paraId="27A63D76" w14:textId="77777777" w:rsidR="005E441D" w:rsidRDefault="005E441D" w:rsidP="005E441D">
      <w:pPr>
        <w:spacing w:after="0" w:line="360" w:lineRule="auto"/>
        <w:rPr>
          <w:rFonts w:cstheme="minorHAnsi"/>
        </w:rPr>
      </w:pPr>
    </w:p>
    <w:p w14:paraId="2F909F0D" w14:textId="77777777" w:rsidR="005E441D" w:rsidRDefault="005E441D" w:rsidP="005E441D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Get #ACICertification in four easy steps! Go to our website to: </w:t>
      </w:r>
    </w:p>
    <w:p w14:paraId="5A327EA0" w14:textId="77777777" w:rsidR="005E441D" w:rsidRDefault="005E441D" w:rsidP="005E441D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1. Find a certification program. </w:t>
      </w:r>
    </w:p>
    <w:p w14:paraId="5E30B636" w14:textId="77777777" w:rsidR="005E441D" w:rsidRDefault="005E441D" w:rsidP="005E441D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2. Find your testing location/dates offered. </w:t>
      </w:r>
    </w:p>
    <w:p w14:paraId="0DCB19A6" w14:textId="77777777" w:rsidR="005E441D" w:rsidRDefault="005E441D" w:rsidP="005E441D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3. Register for the session date. </w:t>
      </w:r>
    </w:p>
    <w:p w14:paraId="43A3BB96" w14:textId="77777777" w:rsidR="005E441D" w:rsidRDefault="005E441D" w:rsidP="005E441D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4. Attend the session/take the exam. </w:t>
      </w:r>
    </w:p>
    <w:p w14:paraId="7B6051DD" w14:textId="77777777" w:rsidR="005E441D" w:rsidRPr="007041CB" w:rsidRDefault="005E441D" w:rsidP="005E441D">
      <w:pPr>
        <w:spacing w:after="0" w:line="360" w:lineRule="auto"/>
        <w:rPr>
          <w:rFonts w:cstheme="minorHAnsi"/>
          <w:color w:val="FF0000"/>
        </w:rPr>
      </w:pPr>
      <w:r w:rsidRPr="007041CB">
        <w:rPr>
          <w:rFonts w:cstheme="minorHAnsi"/>
          <w:color w:val="FF0000"/>
          <w:highlight w:val="yellow"/>
        </w:rPr>
        <w:t>[link to your website’s certification page</w:t>
      </w:r>
      <w:r>
        <w:rPr>
          <w:rFonts w:cstheme="minorHAnsi"/>
          <w:color w:val="FF0000"/>
          <w:highlight w:val="yellow"/>
        </w:rPr>
        <w:t>; use #ACICertification graphic</w:t>
      </w:r>
      <w:r w:rsidRPr="007041CB">
        <w:rPr>
          <w:rFonts w:cstheme="minorHAnsi"/>
          <w:color w:val="FF0000"/>
          <w:highlight w:val="yellow"/>
        </w:rPr>
        <w:t>]</w:t>
      </w:r>
    </w:p>
    <w:p w14:paraId="39318C76" w14:textId="77777777" w:rsidR="005E441D" w:rsidRDefault="005E441D" w:rsidP="005E441D">
      <w:pPr>
        <w:spacing w:after="0" w:line="360" w:lineRule="auto"/>
        <w:rPr>
          <w:rFonts w:cstheme="minorHAnsi"/>
        </w:rPr>
      </w:pPr>
    </w:p>
    <w:p w14:paraId="3CE66A67" w14:textId="77777777" w:rsidR="005E441D" w:rsidRDefault="005E441D" w:rsidP="005E441D">
      <w:pPr>
        <w:spacing w:after="0" w:line="360" w:lineRule="auto"/>
        <w:rPr>
          <w:rFonts w:cstheme="minorHAnsi"/>
        </w:rPr>
      </w:pPr>
      <w:r>
        <w:rPr>
          <w:rFonts w:cstheme="minorHAnsi"/>
        </w:rPr>
        <w:t>It’s #MemberMonday!</w:t>
      </w:r>
      <w:r>
        <w:t xml:space="preserve"> We’re happy to have </w:t>
      </w:r>
      <w:r w:rsidRPr="007C0C37">
        <w:rPr>
          <w:highlight w:val="yellow"/>
        </w:rPr>
        <w:t>[insert company]</w:t>
      </w:r>
      <w:r w:rsidRPr="006D1711">
        <w:t xml:space="preserve"> </w:t>
      </w:r>
      <w:r>
        <w:t xml:space="preserve">as part of our </w:t>
      </w:r>
      <w:r w:rsidRPr="006D1711">
        <w:rPr>
          <w:highlight w:val="yellow"/>
        </w:rPr>
        <w:t>[</w:t>
      </w:r>
      <w:r>
        <w:rPr>
          <w:highlight w:val="yellow"/>
        </w:rPr>
        <w:t>I</w:t>
      </w:r>
      <w:r w:rsidRPr="006D1711">
        <w:rPr>
          <w:highlight w:val="yellow"/>
        </w:rPr>
        <w:t>nsert chapter name]</w:t>
      </w:r>
      <w:r>
        <w:t xml:space="preserve"> family. Visit </w:t>
      </w:r>
      <w:r w:rsidRPr="00425019">
        <w:rPr>
          <w:rFonts w:cstheme="minorHAnsi"/>
          <w:highlight w:val="yellow"/>
        </w:rPr>
        <w:t>[</w:t>
      </w:r>
      <w:r>
        <w:rPr>
          <w:rFonts w:cstheme="minorHAnsi"/>
          <w:highlight w:val="yellow"/>
        </w:rPr>
        <w:t>insert company’s</w:t>
      </w:r>
      <w:r w:rsidRPr="00425019">
        <w:rPr>
          <w:rFonts w:cstheme="minorHAnsi"/>
          <w:highlight w:val="yellow"/>
        </w:rPr>
        <w:t xml:space="preserve"> website</w:t>
      </w:r>
      <w:r>
        <w:rPr>
          <w:rFonts w:cstheme="minorHAnsi"/>
          <w:highlight w:val="yellow"/>
        </w:rPr>
        <w:t xml:space="preserve"> address</w:t>
      </w:r>
      <w:r w:rsidRPr="00425019">
        <w:rPr>
          <w:rFonts w:cstheme="minorHAnsi"/>
          <w:highlight w:val="yellow"/>
        </w:rPr>
        <w:t>]</w:t>
      </w:r>
      <w:r>
        <w:rPr>
          <w:rFonts w:cstheme="minorHAnsi"/>
        </w:rPr>
        <w:t xml:space="preserve"> to learn more about them. </w:t>
      </w:r>
    </w:p>
    <w:p w14:paraId="6E8CBB98" w14:textId="77777777" w:rsidR="005E441D" w:rsidRPr="003C3E21" w:rsidRDefault="005E441D" w:rsidP="005E441D">
      <w:pPr>
        <w:spacing w:after="0" w:line="360" w:lineRule="auto"/>
        <w:rPr>
          <w:rFonts w:cstheme="minorHAnsi"/>
          <w:color w:val="FF0000"/>
        </w:rPr>
      </w:pPr>
      <w:r w:rsidRPr="003C3E21">
        <w:rPr>
          <w:rFonts w:cstheme="minorHAnsi"/>
          <w:color w:val="FF0000"/>
          <w:highlight w:val="yellow"/>
        </w:rPr>
        <w:lastRenderedPageBreak/>
        <w:t>[tag company where applicable; use #MemberMonday graphic]</w:t>
      </w:r>
    </w:p>
    <w:p w14:paraId="2805AFAE" w14:textId="77777777" w:rsidR="005E441D" w:rsidRDefault="005E441D" w:rsidP="005E441D">
      <w:pPr>
        <w:spacing w:after="0" w:line="360" w:lineRule="auto"/>
        <w:rPr>
          <w:rFonts w:cstheme="minorHAnsi"/>
        </w:rPr>
      </w:pPr>
    </w:p>
    <w:p w14:paraId="7D316A9E" w14:textId="77777777" w:rsidR="005E441D" w:rsidRPr="000E4431" w:rsidRDefault="005E441D" w:rsidP="005E441D">
      <w:pPr>
        <w:spacing w:after="0" w:line="360" w:lineRule="auto"/>
        <w:rPr>
          <w:rFonts w:cstheme="minorHAnsi"/>
          <w:color w:val="FF0000"/>
        </w:rPr>
      </w:pPr>
      <w:r w:rsidRPr="000E4431">
        <w:rPr>
          <w:rFonts w:cstheme="minorHAnsi"/>
          <w:color w:val="FF0000"/>
          <w:highlight w:val="yellow"/>
        </w:rPr>
        <w:t>[</w:t>
      </w:r>
      <w:r>
        <w:rPr>
          <w:rFonts w:cstheme="minorHAnsi"/>
          <w:color w:val="FF0000"/>
          <w:highlight w:val="yellow"/>
        </w:rPr>
        <w:t xml:space="preserve">Red text is </w:t>
      </w:r>
      <w:r w:rsidRPr="000E4431">
        <w:rPr>
          <w:rFonts w:cstheme="minorHAnsi"/>
          <w:color w:val="FF0000"/>
          <w:highlight w:val="yellow"/>
        </w:rPr>
        <w:t>for chapters covering Chicago, Miami, San Marcos (TX), Newark (DE), Kalamazoo (MI)</w:t>
      </w:r>
      <w:r>
        <w:rPr>
          <w:rFonts w:cstheme="minorHAnsi"/>
          <w:color w:val="FF0000"/>
          <w:highlight w:val="yellow"/>
        </w:rPr>
        <w:t xml:space="preserve"> of which the reps are members</w:t>
      </w:r>
      <w:r w:rsidRPr="000E4431">
        <w:rPr>
          <w:rFonts w:cstheme="minorHAnsi"/>
          <w:color w:val="FF0000"/>
          <w:highlight w:val="yellow"/>
        </w:rPr>
        <w:t>]</w:t>
      </w:r>
    </w:p>
    <w:p w14:paraId="6BD42961" w14:textId="77777777" w:rsidR="005E441D" w:rsidRDefault="005E441D" w:rsidP="005E441D">
      <w:pPr>
        <w:spacing w:after="0" w:line="360" w:lineRule="auto"/>
        <w:rPr>
          <w:rFonts w:cstheme="minorHAnsi"/>
        </w:rPr>
      </w:pPr>
      <w:r>
        <w:rPr>
          <w:rFonts w:cstheme="minorHAnsi"/>
        </w:rPr>
        <w:t>In Sept, six young professionals</w:t>
      </w:r>
      <w:r w:rsidRPr="005C310B">
        <w:rPr>
          <w:rFonts w:cstheme="minorHAnsi"/>
          <w:color w:val="FF0000"/>
        </w:rPr>
        <w:t xml:space="preserve">—including </w:t>
      </w:r>
      <w:r w:rsidRPr="005C310B">
        <w:rPr>
          <w:rFonts w:cstheme="minorHAnsi"/>
          <w:color w:val="FF0000"/>
          <w:highlight w:val="yellow"/>
        </w:rPr>
        <w:t>[insert chapter name]</w:t>
      </w:r>
      <w:r w:rsidRPr="005C310B">
        <w:rPr>
          <w:rFonts w:cstheme="minorHAnsi"/>
          <w:color w:val="FF0000"/>
        </w:rPr>
        <w:t xml:space="preserve"> member </w:t>
      </w:r>
      <w:r w:rsidRPr="005C310B">
        <w:rPr>
          <w:rFonts w:cstheme="minorHAnsi"/>
          <w:color w:val="FF0000"/>
          <w:highlight w:val="yellow"/>
        </w:rPr>
        <w:t xml:space="preserve">[insert </w:t>
      </w:r>
      <w:r>
        <w:rPr>
          <w:rFonts w:cstheme="minorHAnsi"/>
          <w:color w:val="FF0000"/>
          <w:highlight w:val="yellow"/>
        </w:rPr>
        <w:t xml:space="preserve">member </w:t>
      </w:r>
      <w:r w:rsidRPr="005C310B">
        <w:rPr>
          <w:rFonts w:cstheme="minorHAnsi"/>
          <w:color w:val="FF0000"/>
          <w:highlight w:val="yellow"/>
        </w:rPr>
        <w:t>name]</w:t>
      </w:r>
      <w:r w:rsidRPr="005C310B">
        <w:rPr>
          <w:rFonts w:cstheme="minorHAnsi"/>
          <w:color w:val="FF0000"/>
        </w:rPr>
        <w:t>—</w:t>
      </w:r>
      <w:r>
        <w:rPr>
          <w:rFonts w:cstheme="minorHAnsi"/>
        </w:rPr>
        <w:t>represented American Concrete Institute at the Emerging Leaders Alliance conference to participate in advanced leadership training. Learn more:</w:t>
      </w:r>
    </w:p>
    <w:p w14:paraId="4544635A" w14:textId="77777777" w:rsidR="005E441D" w:rsidRDefault="005E441D" w:rsidP="005E441D">
      <w:pPr>
        <w:spacing w:after="0" w:line="360" w:lineRule="auto"/>
        <w:rPr>
          <w:rFonts w:cstheme="minorHAnsi"/>
        </w:rPr>
      </w:pPr>
      <w:hyperlink r:id="rId49" w:history="1">
        <w:r w:rsidRPr="00213AB3">
          <w:rPr>
            <w:rStyle w:val="Hyperlink"/>
            <w:rFonts w:cstheme="minorHAnsi"/>
          </w:rPr>
          <w:t>https://www.concrete.org/news/newsdetail.aspx?f=51737284&amp;fbclid=IwAR3nl-ZufzLNjJ4ahmmkz7dMcoFBnA2go0davoiuaL1jN0YW63aepgcFjSw</w:t>
        </w:r>
      </w:hyperlink>
    </w:p>
    <w:p w14:paraId="6BA449EF" w14:textId="77777777" w:rsidR="005E441D" w:rsidRPr="00F219A4" w:rsidRDefault="005E441D" w:rsidP="005E441D">
      <w:pPr>
        <w:spacing w:after="0" w:line="360" w:lineRule="auto"/>
        <w:rPr>
          <w:rFonts w:cstheme="minorHAnsi"/>
          <w:highlight w:val="yellow"/>
        </w:rPr>
      </w:pPr>
      <w:r w:rsidRPr="00EB704D">
        <w:rPr>
          <w:rFonts w:cstheme="minorHAnsi"/>
          <w:highlight w:val="yellow"/>
        </w:rPr>
        <w:t xml:space="preserve">FB: </w:t>
      </w:r>
      <w:r w:rsidRPr="00EB704D">
        <w:rPr>
          <w:rFonts w:cstheme="minorHAnsi"/>
          <w:color w:val="000000"/>
          <w:highlight w:val="yellow"/>
        </w:rPr>
        <w:t>@AmericanConcreteInstitute (ACI)</w:t>
      </w:r>
      <w:r>
        <w:rPr>
          <w:rFonts w:cstheme="minorHAnsi"/>
          <w:color w:val="000000"/>
          <w:highlight w:val="yellow"/>
        </w:rPr>
        <w:t>, @EmergingLeadersAlliance (Emerging Leaders Alliance (ELA))</w:t>
      </w:r>
      <w:r w:rsidRPr="00EB704D">
        <w:rPr>
          <w:rFonts w:cstheme="minorHAnsi"/>
          <w:highlight w:val="yellow"/>
        </w:rPr>
        <w:t xml:space="preserve">; Twitter: </w:t>
      </w:r>
      <w:r w:rsidRPr="00EB704D">
        <w:rPr>
          <w:rFonts w:cstheme="minorHAnsi"/>
          <w:color w:val="000000"/>
          <w:highlight w:val="yellow"/>
        </w:rPr>
        <w:t>@ConcreteACI</w:t>
      </w:r>
      <w:r w:rsidRPr="00EB704D">
        <w:rPr>
          <w:rFonts w:cstheme="minorHAnsi"/>
          <w:highlight w:val="yellow"/>
        </w:rPr>
        <w:t>; LI: @</w:t>
      </w:r>
      <w:r w:rsidRPr="00EB704D">
        <w:rPr>
          <w:rFonts w:cstheme="minorHAnsi"/>
          <w:color w:val="000000"/>
          <w:highlight w:val="yellow"/>
        </w:rPr>
        <w:t>American Concrete Institute</w:t>
      </w:r>
      <w:r w:rsidRPr="00EB704D">
        <w:rPr>
          <w:rFonts w:cstheme="minorHAnsi"/>
          <w:highlight w:val="yellow"/>
        </w:rPr>
        <w:t xml:space="preserve"> </w:t>
      </w:r>
    </w:p>
    <w:p w14:paraId="5B706D14" w14:textId="77777777" w:rsidR="005E441D" w:rsidRPr="008854EB" w:rsidRDefault="005E441D" w:rsidP="003F1DC7">
      <w:pPr>
        <w:spacing w:after="0" w:line="360" w:lineRule="auto"/>
        <w:rPr>
          <w:rFonts w:cstheme="minorHAnsi"/>
          <w:color w:val="FF0000"/>
        </w:rPr>
      </w:pPr>
    </w:p>
    <w:p w14:paraId="7263C174" w14:textId="77777777" w:rsidR="003F1DC7" w:rsidRDefault="003F1DC7" w:rsidP="00E81285">
      <w:pPr>
        <w:spacing w:after="0" w:line="360" w:lineRule="auto"/>
        <w:rPr>
          <w:rFonts w:cstheme="minorHAnsi"/>
          <w:highlight w:val="yellow"/>
        </w:rPr>
      </w:pPr>
    </w:p>
    <w:p w14:paraId="1F567BEC" w14:textId="77777777" w:rsidR="003F1DC7" w:rsidRPr="00F219A4" w:rsidRDefault="003F1DC7" w:rsidP="003F1DC7">
      <w:pPr>
        <w:pBdr>
          <w:bottom w:val="single" w:sz="4" w:space="1" w:color="auto"/>
        </w:pBdr>
        <w:spacing w:after="0" w:line="360" w:lineRule="auto"/>
        <w:rPr>
          <w:rFonts w:cstheme="minorHAnsi"/>
          <w:highlight w:val="yellow"/>
        </w:rPr>
      </w:pPr>
    </w:p>
    <w:p w14:paraId="364178D2" w14:textId="4BD00444" w:rsidR="007C0859" w:rsidRDefault="007C0859" w:rsidP="00EF4F76">
      <w:pPr>
        <w:spacing w:after="0" w:line="360" w:lineRule="auto"/>
        <w:rPr>
          <w:rFonts w:cstheme="minorHAnsi"/>
        </w:rPr>
      </w:pPr>
    </w:p>
    <w:p w14:paraId="064084C4" w14:textId="77777777" w:rsidR="007C0859" w:rsidRDefault="007C0859" w:rsidP="00EF4F76">
      <w:pPr>
        <w:spacing w:after="0" w:line="360" w:lineRule="auto"/>
        <w:rPr>
          <w:rFonts w:cstheme="minorHAnsi"/>
        </w:rPr>
      </w:pPr>
    </w:p>
    <w:p w14:paraId="3C45723A" w14:textId="26A9668D" w:rsidR="007C0859" w:rsidRPr="00003709" w:rsidRDefault="007C0859" w:rsidP="007C0859">
      <w:pPr>
        <w:spacing w:after="0" w:line="240" w:lineRule="auto"/>
        <w:rPr>
          <w:rFonts w:cstheme="minorHAnsi"/>
          <w:iCs/>
        </w:rPr>
      </w:pPr>
      <w:r>
        <w:rPr>
          <w:rFonts w:cstheme="minorHAnsi"/>
          <w:iCs/>
        </w:rPr>
        <w:t xml:space="preserve">In addition to the industry-related content above, we highly encourage you to incorporate posts about your local chapters. </w:t>
      </w:r>
      <w:r w:rsidRPr="00CF5C08">
        <w:rPr>
          <w:rFonts w:cstheme="minorHAnsi"/>
          <w:iCs/>
        </w:rPr>
        <w:t xml:space="preserve">Localized messaging </w:t>
      </w:r>
      <w:r>
        <w:rPr>
          <w:rFonts w:cstheme="minorHAnsi"/>
          <w:iCs/>
        </w:rPr>
        <w:t>might</w:t>
      </w:r>
      <w:r w:rsidRPr="00916DEE">
        <w:rPr>
          <w:rFonts w:cstheme="minorHAnsi"/>
          <w:iCs/>
        </w:rPr>
        <w:t xml:space="preserve"> include posts welcoming new members, promoting/sharing links to resources and blog articles on your website, awards announcements, and sharing positive news articles mentioning your </w:t>
      </w:r>
      <w:r>
        <w:rPr>
          <w:rFonts w:cstheme="minorHAnsi"/>
          <w:iCs/>
        </w:rPr>
        <w:t>chapter</w:t>
      </w:r>
      <w:r w:rsidRPr="00916DEE">
        <w:rPr>
          <w:rFonts w:cstheme="minorHAnsi"/>
          <w:iCs/>
        </w:rPr>
        <w:t xml:space="preserve">, board of directors or members. Be sure to promote </w:t>
      </w:r>
      <w:r>
        <w:rPr>
          <w:rFonts w:cstheme="minorHAnsi"/>
          <w:iCs/>
        </w:rPr>
        <w:t>chapter</w:t>
      </w:r>
      <w:r w:rsidRPr="00916DEE">
        <w:rPr>
          <w:rFonts w:cstheme="minorHAnsi"/>
          <w:iCs/>
        </w:rPr>
        <w:t xml:space="preserve"> meetings, events</w:t>
      </w:r>
      <w:r>
        <w:rPr>
          <w:rFonts w:cstheme="minorHAnsi"/>
          <w:iCs/>
        </w:rPr>
        <w:t xml:space="preserve">, </w:t>
      </w:r>
      <w:r w:rsidRPr="00916DEE">
        <w:rPr>
          <w:rFonts w:cstheme="minorHAnsi"/>
          <w:iCs/>
        </w:rPr>
        <w:t xml:space="preserve">education sessions </w:t>
      </w:r>
      <w:r>
        <w:rPr>
          <w:rFonts w:cstheme="minorHAnsi"/>
          <w:iCs/>
        </w:rPr>
        <w:t>and certification courses</w:t>
      </w:r>
      <w:r w:rsidRPr="00916DEE">
        <w:rPr>
          <w:rFonts w:cstheme="minorHAnsi"/>
          <w:iCs/>
        </w:rPr>
        <w:t xml:space="preserve"> before registration deadlines expire, and post reminders of scheduled events the day before they take place.</w:t>
      </w:r>
    </w:p>
    <w:p w14:paraId="4F3BE660" w14:textId="77777777" w:rsidR="007C0859" w:rsidRDefault="007C0859" w:rsidP="007C0859">
      <w:pPr>
        <w:spacing w:after="0" w:line="240" w:lineRule="auto"/>
        <w:rPr>
          <w:rFonts w:cstheme="minorHAnsi"/>
          <w:iCs/>
        </w:rPr>
      </w:pPr>
    </w:p>
    <w:p w14:paraId="4801D069" w14:textId="77777777" w:rsidR="007C0859" w:rsidRDefault="007C0859" w:rsidP="007C0859">
      <w:pPr>
        <w:spacing w:after="0" w:line="240" w:lineRule="auto"/>
        <w:rPr>
          <w:rFonts w:cstheme="minorHAnsi"/>
          <w:iCs/>
        </w:rPr>
      </w:pPr>
      <w:r>
        <w:rPr>
          <w:rFonts w:cstheme="minorHAnsi"/>
          <w:iCs/>
        </w:rPr>
        <w:t xml:space="preserve">Some localized post examples include the following suggestions. Samples are based on ACI National posts and resources and can be customized to promote your chapter events, webinars, materials, etc.  </w:t>
      </w:r>
    </w:p>
    <w:p w14:paraId="08A51654" w14:textId="77777777" w:rsidR="007C0859" w:rsidRDefault="007C0859" w:rsidP="007C0859">
      <w:pPr>
        <w:spacing w:after="0" w:line="240" w:lineRule="auto"/>
        <w:rPr>
          <w:rFonts w:cstheme="minorHAnsi"/>
          <w:iCs/>
        </w:rPr>
      </w:pPr>
    </w:p>
    <w:p w14:paraId="40564140" w14:textId="77777777" w:rsidR="007C0859" w:rsidRDefault="007C0859" w:rsidP="007C085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iCs/>
        </w:rPr>
      </w:pPr>
      <w:r w:rsidRPr="00406FB0">
        <w:rPr>
          <w:rFonts w:cstheme="minorHAnsi"/>
          <w:iCs/>
        </w:rPr>
        <w:t>#MemberMonday:</w:t>
      </w:r>
      <w:r>
        <w:rPr>
          <w:rFonts w:cstheme="minorHAnsi"/>
          <w:iCs/>
        </w:rPr>
        <w:t xml:space="preserve"> </w:t>
      </w:r>
      <w:r w:rsidRPr="00406FB0">
        <w:rPr>
          <w:rFonts w:cstheme="minorHAnsi"/>
          <w:i/>
        </w:rPr>
        <w:t>[Welcome a new member or rotate throughout your membership to feature a different member each Monday. You could begin with sponsoring members and cover your membership throughout the year. Share the member’s website.]</w:t>
      </w:r>
    </w:p>
    <w:p w14:paraId="4811F896" w14:textId="77777777" w:rsidR="007C0859" w:rsidRPr="00406FB0" w:rsidRDefault="007C0859" w:rsidP="007C0859">
      <w:pPr>
        <w:pStyle w:val="ListParagraph"/>
        <w:spacing w:after="0" w:line="240" w:lineRule="auto"/>
        <w:rPr>
          <w:rFonts w:cstheme="minorHAnsi"/>
          <w:iCs/>
        </w:rPr>
      </w:pPr>
    </w:p>
    <w:p w14:paraId="747A5F24" w14:textId="77777777" w:rsidR="007C0859" w:rsidRDefault="007C0859" w:rsidP="007C0859">
      <w:pPr>
        <w:pStyle w:val="ListParagraph"/>
        <w:spacing w:after="0" w:line="240" w:lineRule="auto"/>
        <w:ind w:left="1440"/>
        <w:rPr>
          <w:rFonts w:cstheme="minorHAnsi"/>
          <w:color w:val="050505"/>
          <w:shd w:val="clear" w:color="auto" w:fill="FFFFFF"/>
        </w:rPr>
      </w:pPr>
      <w:r>
        <w:rPr>
          <w:rFonts w:cstheme="minorHAnsi"/>
          <w:color w:val="050505"/>
          <w:shd w:val="clear" w:color="auto" w:fill="FFFFFF"/>
        </w:rPr>
        <w:t xml:space="preserve">We’re proud to call </w:t>
      </w:r>
      <w:r w:rsidRPr="001B1571">
        <w:rPr>
          <w:rFonts w:cstheme="minorHAnsi"/>
          <w:color w:val="050505"/>
          <w:highlight w:val="yellow"/>
          <w:shd w:val="clear" w:color="auto" w:fill="FFFFFF"/>
        </w:rPr>
        <w:t>[</w:t>
      </w:r>
      <w:r>
        <w:rPr>
          <w:rFonts w:cstheme="minorHAnsi"/>
          <w:color w:val="050505"/>
          <w:highlight w:val="yellow"/>
          <w:shd w:val="clear" w:color="auto" w:fill="FFFFFF"/>
        </w:rPr>
        <w:t>COMPANY NAME</w:t>
      </w:r>
      <w:r w:rsidRPr="001B1571">
        <w:rPr>
          <w:rFonts w:cstheme="minorHAnsi"/>
          <w:color w:val="050505"/>
          <w:highlight w:val="yellow"/>
          <w:shd w:val="clear" w:color="auto" w:fill="FFFFFF"/>
        </w:rPr>
        <w:t>]</w:t>
      </w:r>
      <w:r>
        <w:rPr>
          <w:rFonts w:cstheme="minorHAnsi"/>
          <w:color w:val="050505"/>
          <w:shd w:val="clear" w:color="auto" w:fill="FFFFFF"/>
        </w:rPr>
        <w:t xml:space="preserve"> a </w:t>
      </w:r>
      <w:r w:rsidRPr="00F85AB8">
        <w:rPr>
          <w:rFonts w:cstheme="minorHAnsi"/>
          <w:highlight w:val="yellow"/>
        </w:rPr>
        <w:t>[</w:t>
      </w:r>
      <w:r>
        <w:rPr>
          <w:rFonts w:cstheme="minorHAnsi"/>
          <w:highlight w:val="yellow"/>
        </w:rPr>
        <w:t>INSERT CHAPTER</w:t>
      </w:r>
      <w:r w:rsidRPr="00F85AB8">
        <w:rPr>
          <w:rFonts w:cstheme="minorHAnsi"/>
          <w:highlight w:val="yellow"/>
        </w:rPr>
        <w:t xml:space="preserve"> </w:t>
      </w:r>
      <w:r>
        <w:rPr>
          <w:rFonts w:cstheme="minorHAnsi"/>
          <w:highlight w:val="yellow"/>
        </w:rPr>
        <w:t>NAME</w:t>
      </w:r>
      <w:r w:rsidRPr="00F85AB8">
        <w:rPr>
          <w:rFonts w:cstheme="minorHAnsi"/>
          <w:highlight w:val="yellow"/>
        </w:rPr>
        <w:t>]</w:t>
      </w:r>
      <w:r>
        <w:rPr>
          <w:rFonts w:cstheme="minorHAnsi"/>
        </w:rPr>
        <w:t xml:space="preserve"> </w:t>
      </w:r>
      <w:r w:rsidRPr="00406FB0">
        <w:rPr>
          <w:rFonts w:cstheme="minorHAnsi"/>
          <w:color w:val="050505"/>
          <w:shd w:val="clear" w:color="auto" w:fill="FFFFFF"/>
        </w:rPr>
        <w:t>member</w:t>
      </w:r>
      <w:r>
        <w:rPr>
          <w:rFonts w:cstheme="minorHAnsi"/>
          <w:color w:val="050505"/>
          <w:shd w:val="clear" w:color="auto" w:fill="FFFFFF"/>
        </w:rPr>
        <w:t>! Visit their website to learn more about their latest #concrete projects. #MemberMonday</w:t>
      </w:r>
    </w:p>
    <w:p w14:paraId="15A0E151" w14:textId="77777777" w:rsidR="007C0859" w:rsidRDefault="007C0859" w:rsidP="007C0859">
      <w:pPr>
        <w:pStyle w:val="ListParagraph"/>
        <w:spacing w:after="0" w:line="240" w:lineRule="auto"/>
        <w:ind w:left="1440"/>
        <w:rPr>
          <w:rFonts w:cstheme="minorHAnsi"/>
          <w:color w:val="050505"/>
          <w:shd w:val="clear" w:color="auto" w:fill="FFFFFF"/>
        </w:rPr>
      </w:pPr>
      <w:r w:rsidRPr="001B1571">
        <w:rPr>
          <w:rFonts w:cstheme="minorHAnsi"/>
          <w:color w:val="050505"/>
          <w:highlight w:val="yellow"/>
          <w:shd w:val="clear" w:color="auto" w:fill="FFFFFF"/>
        </w:rPr>
        <w:t>[link to company</w:t>
      </w:r>
      <w:r>
        <w:rPr>
          <w:rFonts w:cstheme="minorHAnsi"/>
          <w:color w:val="050505"/>
          <w:highlight w:val="yellow"/>
          <w:shd w:val="clear" w:color="auto" w:fill="FFFFFF"/>
        </w:rPr>
        <w:t>’s</w:t>
      </w:r>
      <w:r w:rsidRPr="001B1571">
        <w:rPr>
          <w:rFonts w:cstheme="minorHAnsi"/>
          <w:color w:val="050505"/>
          <w:highlight w:val="yellow"/>
          <w:shd w:val="clear" w:color="auto" w:fill="FFFFFF"/>
        </w:rPr>
        <w:t xml:space="preserve"> website]</w:t>
      </w:r>
    </w:p>
    <w:p w14:paraId="57F09001" w14:textId="77777777" w:rsidR="007C0859" w:rsidRDefault="007C0859" w:rsidP="007C0859">
      <w:pPr>
        <w:spacing w:after="0" w:line="240" w:lineRule="auto"/>
        <w:rPr>
          <w:rFonts w:cstheme="minorHAnsi"/>
          <w:iCs/>
        </w:rPr>
      </w:pPr>
    </w:p>
    <w:p w14:paraId="42D15D51" w14:textId="77777777" w:rsidR="007C0859" w:rsidRPr="00406FB0" w:rsidRDefault="007C0859" w:rsidP="007C085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iCs/>
        </w:rPr>
      </w:pPr>
      <w:r w:rsidRPr="00406FB0">
        <w:rPr>
          <w:rFonts w:cstheme="minorHAnsi"/>
          <w:iCs/>
        </w:rPr>
        <w:t xml:space="preserve">#TechTuesday: </w:t>
      </w:r>
      <w:r w:rsidRPr="00035D23">
        <w:rPr>
          <w:rFonts w:cstheme="minorHAnsi"/>
          <w:i/>
        </w:rPr>
        <w:t>[</w:t>
      </w:r>
      <w:r>
        <w:rPr>
          <w:rFonts w:cstheme="minorHAnsi"/>
          <w:i/>
        </w:rPr>
        <w:t>On Tuesdays, promote</w:t>
      </w:r>
      <w:r w:rsidRPr="00035D23">
        <w:rPr>
          <w:rFonts w:cstheme="minorHAnsi"/>
          <w:i/>
        </w:rPr>
        <w:t xml:space="preserve"> </w:t>
      </w:r>
      <w:r>
        <w:rPr>
          <w:rFonts w:cstheme="minorHAnsi"/>
          <w:i/>
        </w:rPr>
        <w:t>a technology-focused training seminar or webinar, or share an IT- or software-based solution or tip.]</w:t>
      </w:r>
    </w:p>
    <w:p w14:paraId="74F5B5ED" w14:textId="77777777" w:rsidR="007C0859" w:rsidRPr="00406FB0" w:rsidRDefault="007C0859" w:rsidP="007C0859">
      <w:pPr>
        <w:pStyle w:val="ListParagraph"/>
        <w:spacing w:after="0" w:line="240" w:lineRule="auto"/>
        <w:rPr>
          <w:rFonts w:cstheme="minorHAnsi"/>
          <w:iCs/>
        </w:rPr>
      </w:pPr>
    </w:p>
    <w:p w14:paraId="11514C92" w14:textId="77777777" w:rsidR="007C0859" w:rsidRPr="00D03AB1" w:rsidRDefault="007C0859" w:rsidP="007C0859">
      <w:pPr>
        <w:pStyle w:val="ListParagraph"/>
        <w:spacing w:after="0" w:line="240" w:lineRule="auto"/>
        <w:ind w:left="1440"/>
      </w:pPr>
      <w:r w:rsidRPr="00406FB0">
        <w:rPr>
          <w:rFonts w:cstheme="minorHAnsi"/>
          <w:color w:val="050505"/>
          <w:shd w:val="clear" w:color="auto" w:fill="FFFFFF"/>
        </w:rPr>
        <w:t xml:space="preserve">#TechTuesday </w:t>
      </w:r>
      <w:r w:rsidRPr="00D03AB1">
        <w:t xml:space="preserve">Building Information Modeling (BIM) </w:t>
      </w:r>
      <w:r>
        <w:t xml:space="preserve">allows designers and engineers to </w:t>
      </w:r>
      <w:r w:rsidRPr="00D03AB1">
        <w:t>construct a structure “virtually” before “physically</w:t>
      </w:r>
      <w:r>
        <w:t xml:space="preserve">” so </w:t>
      </w:r>
      <w:r w:rsidRPr="00D03AB1">
        <w:t xml:space="preserve">interface among building systems </w:t>
      </w:r>
      <w:r>
        <w:t>can</w:t>
      </w:r>
      <w:r w:rsidRPr="00D03AB1">
        <w:t xml:space="preserve"> be coordinated. </w:t>
      </w:r>
      <w:r>
        <w:t xml:space="preserve">Visit ACI’s BIM resources page: </w:t>
      </w:r>
    </w:p>
    <w:p w14:paraId="76F34019" w14:textId="77777777" w:rsidR="007C0859" w:rsidRDefault="00B16E0F" w:rsidP="007C0859">
      <w:pPr>
        <w:spacing w:after="0" w:line="240" w:lineRule="auto"/>
        <w:ind w:left="720" w:firstLine="720"/>
      </w:pPr>
      <w:hyperlink r:id="rId50" w:history="1">
        <w:r w:rsidR="007C0859" w:rsidRPr="00024D50">
          <w:rPr>
            <w:rStyle w:val="Hyperlink"/>
          </w:rPr>
          <w:t>https://www.concrete.org/topicsinconcrete/topicdetail/bim?search=bim</w:t>
        </w:r>
      </w:hyperlink>
    </w:p>
    <w:p w14:paraId="6CEEEEB9" w14:textId="77777777" w:rsidR="007C0859" w:rsidRDefault="007C0859" w:rsidP="007C0859">
      <w:pPr>
        <w:spacing w:after="0" w:line="240" w:lineRule="auto"/>
        <w:rPr>
          <w:rFonts w:cstheme="minorHAnsi"/>
          <w:iCs/>
        </w:rPr>
      </w:pPr>
    </w:p>
    <w:p w14:paraId="254921ED" w14:textId="77777777" w:rsidR="007C0859" w:rsidRPr="00406FB0" w:rsidRDefault="007C0859" w:rsidP="007C085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iCs/>
        </w:rPr>
      </w:pPr>
      <w:r w:rsidRPr="00406FB0">
        <w:rPr>
          <w:rFonts w:cstheme="minorHAnsi"/>
          <w:iCs/>
        </w:rPr>
        <w:t xml:space="preserve">#WebinarWednesday: </w:t>
      </w:r>
      <w:r w:rsidRPr="00406FB0">
        <w:rPr>
          <w:rFonts w:cstheme="minorHAnsi"/>
          <w:i/>
        </w:rPr>
        <w:t>[</w:t>
      </w:r>
      <w:r>
        <w:rPr>
          <w:rFonts w:cstheme="minorHAnsi"/>
          <w:i/>
        </w:rPr>
        <w:t>Promote</w:t>
      </w:r>
      <w:r w:rsidRPr="00406FB0">
        <w:rPr>
          <w:rFonts w:cstheme="minorHAnsi"/>
          <w:i/>
        </w:rPr>
        <w:t xml:space="preserve"> upcoming webinar</w:t>
      </w:r>
      <w:r>
        <w:rPr>
          <w:rFonts w:cstheme="minorHAnsi"/>
          <w:i/>
        </w:rPr>
        <w:t>s</w:t>
      </w:r>
      <w:r w:rsidRPr="00406FB0">
        <w:rPr>
          <w:rFonts w:cstheme="minorHAnsi"/>
          <w:i/>
        </w:rPr>
        <w:t xml:space="preserve"> </w:t>
      </w:r>
      <w:r>
        <w:rPr>
          <w:rFonts w:cstheme="minorHAnsi"/>
          <w:i/>
        </w:rPr>
        <w:t>or</w:t>
      </w:r>
      <w:r w:rsidRPr="00406FB0">
        <w:rPr>
          <w:rFonts w:cstheme="minorHAnsi"/>
          <w:i/>
        </w:rPr>
        <w:t xml:space="preserve"> </w:t>
      </w:r>
      <w:r>
        <w:rPr>
          <w:rFonts w:cstheme="minorHAnsi"/>
          <w:i/>
        </w:rPr>
        <w:t xml:space="preserve">share links for </w:t>
      </w:r>
      <w:r w:rsidRPr="00406FB0">
        <w:rPr>
          <w:rFonts w:cstheme="minorHAnsi"/>
          <w:i/>
        </w:rPr>
        <w:t>previous, recorded one</w:t>
      </w:r>
      <w:r>
        <w:rPr>
          <w:rFonts w:cstheme="minorHAnsi"/>
          <w:i/>
        </w:rPr>
        <w:t>s on Wednesdays.</w:t>
      </w:r>
      <w:r w:rsidRPr="00406FB0">
        <w:rPr>
          <w:rFonts w:cstheme="minorHAnsi"/>
          <w:i/>
        </w:rPr>
        <w:t>]</w:t>
      </w:r>
    </w:p>
    <w:p w14:paraId="01A7382D" w14:textId="77777777" w:rsidR="007C0859" w:rsidRPr="00406FB0" w:rsidRDefault="007C0859" w:rsidP="007C0859">
      <w:pPr>
        <w:pStyle w:val="ListParagraph"/>
        <w:spacing w:after="0" w:line="240" w:lineRule="auto"/>
        <w:rPr>
          <w:rFonts w:cstheme="minorHAnsi"/>
          <w:iCs/>
        </w:rPr>
      </w:pPr>
    </w:p>
    <w:p w14:paraId="0722B6DF" w14:textId="77777777" w:rsidR="007C0859" w:rsidRDefault="007C0859" w:rsidP="007C0859">
      <w:pPr>
        <w:pStyle w:val="ListParagraph"/>
        <w:spacing w:after="0" w:line="240" w:lineRule="auto"/>
        <w:ind w:left="1440"/>
        <w:rPr>
          <w:rFonts w:cstheme="minorHAnsi"/>
          <w:color w:val="050505"/>
          <w:shd w:val="clear" w:color="auto" w:fill="FFFFFF"/>
        </w:rPr>
      </w:pPr>
      <w:r>
        <w:t xml:space="preserve">Don’t forget to register for </w:t>
      </w:r>
      <w:r w:rsidRPr="00ED6139">
        <w:rPr>
          <w:highlight w:val="yellow"/>
        </w:rPr>
        <w:t>[WEBINAR TITLE]</w:t>
      </w:r>
      <w:r w:rsidRPr="00ED6139">
        <w:t xml:space="preserve"> on </w:t>
      </w:r>
      <w:r w:rsidRPr="00ED6139">
        <w:rPr>
          <w:highlight w:val="yellow"/>
        </w:rPr>
        <w:t>[MONTH, DAY</w:t>
      </w:r>
      <w:r w:rsidRPr="003D1B00">
        <w:rPr>
          <w:highlight w:val="yellow"/>
        </w:rPr>
        <w:t>, YEAR</w:t>
      </w:r>
      <w:r>
        <w:rPr>
          <w:highlight w:val="yellow"/>
        </w:rPr>
        <w:t>,</w:t>
      </w:r>
      <w:r w:rsidRPr="003D1B00">
        <w:rPr>
          <w:highlight w:val="yellow"/>
        </w:rPr>
        <w:t>]</w:t>
      </w:r>
      <w:r>
        <w:t xml:space="preserve"> </w:t>
      </w:r>
      <w:r w:rsidRPr="00ED6139">
        <w:t xml:space="preserve">from </w:t>
      </w:r>
      <w:r w:rsidRPr="00ED6139">
        <w:rPr>
          <w:highlight w:val="yellow"/>
        </w:rPr>
        <w:t>[TIME START AND END]</w:t>
      </w:r>
      <w:r w:rsidRPr="00ED6139">
        <w:t>.</w:t>
      </w:r>
      <w:r w:rsidRPr="00406FB0">
        <w:rPr>
          <w:rFonts w:cstheme="minorHAnsi"/>
          <w:color w:val="050505"/>
          <w:shd w:val="clear" w:color="auto" w:fill="FFFFFF"/>
        </w:rPr>
        <w:t xml:space="preserve"> </w:t>
      </w:r>
      <w:r w:rsidRPr="00035D23">
        <w:rPr>
          <w:rFonts w:cstheme="minorHAnsi"/>
          <w:color w:val="050505"/>
          <w:shd w:val="clear" w:color="auto" w:fill="FFFFFF"/>
        </w:rPr>
        <w:t>#WebinarWednesday</w:t>
      </w:r>
    </w:p>
    <w:p w14:paraId="59CE360B" w14:textId="77777777" w:rsidR="007C0859" w:rsidRDefault="007C0859" w:rsidP="007C0859">
      <w:pPr>
        <w:pStyle w:val="ListParagraph"/>
        <w:spacing w:after="0" w:line="240" w:lineRule="auto"/>
        <w:ind w:left="1440"/>
        <w:rPr>
          <w:rFonts w:cstheme="minorHAnsi"/>
          <w:color w:val="050505"/>
          <w:shd w:val="clear" w:color="auto" w:fill="FFFFFF"/>
        </w:rPr>
      </w:pPr>
      <w:r w:rsidRPr="00ED6139">
        <w:rPr>
          <w:rFonts w:cstheme="minorHAnsi"/>
          <w:highlight w:val="yellow"/>
          <w:shd w:val="clear" w:color="auto" w:fill="FFFFFF"/>
        </w:rPr>
        <w:t>[link to your webinar presentation]</w:t>
      </w:r>
    </w:p>
    <w:p w14:paraId="56FC2FB4" w14:textId="77777777" w:rsidR="007C0859" w:rsidRDefault="007C0859" w:rsidP="007C0859">
      <w:pPr>
        <w:pStyle w:val="ListParagraph"/>
        <w:spacing w:after="0" w:line="240" w:lineRule="auto"/>
        <w:ind w:left="1440"/>
        <w:rPr>
          <w:rFonts w:cstheme="minorHAnsi"/>
          <w:color w:val="050505"/>
          <w:shd w:val="clear" w:color="auto" w:fill="FFFFFF"/>
        </w:rPr>
      </w:pPr>
    </w:p>
    <w:p w14:paraId="23BEFD89" w14:textId="77777777" w:rsidR="007C0859" w:rsidRPr="00406FB0" w:rsidRDefault="007C0859" w:rsidP="007C085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iCs/>
        </w:rPr>
      </w:pPr>
      <w:r w:rsidRPr="00035D23">
        <w:rPr>
          <w:rFonts w:cstheme="minorHAnsi"/>
          <w:iCs/>
        </w:rPr>
        <w:t>#</w:t>
      </w:r>
      <w:r>
        <w:rPr>
          <w:rFonts w:cstheme="minorHAnsi"/>
          <w:iCs/>
        </w:rPr>
        <w:t>ThrowbackThursday (#TBT) or #FlashbackFriday</w:t>
      </w:r>
      <w:r w:rsidRPr="00035D23">
        <w:rPr>
          <w:rFonts w:cstheme="minorHAnsi"/>
          <w:iCs/>
        </w:rPr>
        <w:t xml:space="preserve">: </w:t>
      </w:r>
      <w:r w:rsidRPr="00035D23">
        <w:rPr>
          <w:rFonts w:cstheme="minorHAnsi"/>
          <w:i/>
        </w:rPr>
        <w:t>[</w:t>
      </w:r>
      <w:r>
        <w:rPr>
          <w:rFonts w:cstheme="minorHAnsi"/>
          <w:i/>
        </w:rPr>
        <w:t>A great way to re-share your most popular posts, promote older material/content that is still relevant or to highlight photos, articles, milestones celebrating your chapter’s history.</w:t>
      </w:r>
      <w:r w:rsidRPr="00035D23">
        <w:rPr>
          <w:rFonts w:cstheme="minorHAnsi"/>
          <w:i/>
        </w:rPr>
        <w:t>]</w:t>
      </w:r>
    </w:p>
    <w:p w14:paraId="71112EE2" w14:textId="77777777" w:rsidR="007C0859" w:rsidRPr="00035D23" w:rsidRDefault="007C0859" w:rsidP="007C0859">
      <w:pPr>
        <w:pStyle w:val="ListParagraph"/>
        <w:spacing w:after="0" w:line="240" w:lineRule="auto"/>
        <w:rPr>
          <w:rFonts w:cstheme="minorHAnsi"/>
          <w:iCs/>
        </w:rPr>
      </w:pPr>
    </w:p>
    <w:p w14:paraId="3B408432" w14:textId="77777777" w:rsidR="007C0859" w:rsidRDefault="007C0859" w:rsidP="007C0859">
      <w:pPr>
        <w:spacing w:after="0"/>
        <w:ind w:left="1440"/>
      </w:pPr>
      <w:r w:rsidRPr="00846BEC">
        <w:t xml:space="preserve">Today's </w:t>
      </w:r>
      <w:r>
        <w:t>#</w:t>
      </w:r>
      <w:r w:rsidRPr="00846BEC">
        <w:t xml:space="preserve">ThrowbackThursday takes us back to the </w:t>
      </w:r>
      <w:r w:rsidRPr="00056A38">
        <w:rPr>
          <w:highlight w:val="yellow"/>
        </w:rPr>
        <w:t>[</w:t>
      </w:r>
      <w:r>
        <w:rPr>
          <w:highlight w:val="yellow"/>
        </w:rPr>
        <w:t xml:space="preserve">YEAR AND NAME OF A </w:t>
      </w:r>
      <w:r w:rsidRPr="00056A38">
        <w:rPr>
          <w:highlight w:val="yellow"/>
        </w:rPr>
        <w:t xml:space="preserve">PREVIOUS </w:t>
      </w:r>
      <w:r>
        <w:rPr>
          <w:highlight w:val="yellow"/>
        </w:rPr>
        <w:t>ANNUL MEETING OR EVENT</w:t>
      </w:r>
      <w:r w:rsidRPr="00056A38">
        <w:rPr>
          <w:highlight w:val="yellow"/>
        </w:rPr>
        <w:t>]</w:t>
      </w:r>
      <w:r w:rsidRPr="00846BEC">
        <w:t xml:space="preserve">! Look forward to seeing all of you next week </w:t>
      </w:r>
      <w:r>
        <w:t>at</w:t>
      </w:r>
      <w:r w:rsidRPr="00846BEC">
        <w:t xml:space="preserve"> </w:t>
      </w:r>
      <w:r w:rsidRPr="007A54AB">
        <w:rPr>
          <w:highlight w:val="yellow"/>
        </w:rPr>
        <w:t xml:space="preserve">[NEXT </w:t>
      </w:r>
      <w:r>
        <w:rPr>
          <w:highlight w:val="yellow"/>
        </w:rPr>
        <w:t>ANNUAL</w:t>
      </w:r>
      <w:r w:rsidRPr="007A54AB">
        <w:rPr>
          <w:highlight w:val="yellow"/>
        </w:rPr>
        <w:t xml:space="preserve"> MEETING</w:t>
      </w:r>
      <w:r>
        <w:rPr>
          <w:highlight w:val="yellow"/>
        </w:rPr>
        <w:t xml:space="preserve"> OR EVENT</w:t>
      </w:r>
      <w:r w:rsidRPr="007A54AB">
        <w:rPr>
          <w:highlight w:val="yellow"/>
        </w:rPr>
        <w:t>]</w:t>
      </w:r>
      <w:r w:rsidRPr="00846BEC">
        <w:t xml:space="preserve">. </w:t>
      </w:r>
    </w:p>
    <w:p w14:paraId="351C41D0" w14:textId="77777777" w:rsidR="007C0859" w:rsidRPr="00846BEC" w:rsidRDefault="007C0859" w:rsidP="007C0859">
      <w:pPr>
        <w:spacing w:after="0"/>
        <w:ind w:left="1440"/>
      </w:pPr>
      <w:r w:rsidRPr="00B87B08">
        <w:rPr>
          <w:highlight w:val="yellow"/>
        </w:rPr>
        <w:t>[post photo</w:t>
      </w:r>
      <w:r>
        <w:rPr>
          <w:highlight w:val="yellow"/>
        </w:rPr>
        <w:t>(s)</w:t>
      </w:r>
      <w:r w:rsidRPr="00B87B08">
        <w:rPr>
          <w:highlight w:val="yellow"/>
        </w:rPr>
        <w:t xml:space="preserve"> from</w:t>
      </w:r>
      <w:r>
        <w:rPr>
          <w:highlight w:val="yellow"/>
        </w:rPr>
        <w:t xml:space="preserve"> the</w:t>
      </w:r>
      <w:r w:rsidRPr="00B87B08">
        <w:rPr>
          <w:highlight w:val="yellow"/>
        </w:rPr>
        <w:t xml:space="preserve"> previous </w:t>
      </w:r>
      <w:r>
        <w:rPr>
          <w:highlight w:val="yellow"/>
        </w:rPr>
        <w:t>annual meeting or event</w:t>
      </w:r>
      <w:r w:rsidRPr="00B87B08">
        <w:rPr>
          <w:highlight w:val="yellow"/>
        </w:rPr>
        <w:t>]</w:t>
      </w:r>
    </w:p>
    <w:p w14:paraId="1815A5A0" w14:textId="77777777" w:rsidR="007C0859" w:rsidRDefault="007C0859" w:rsidP="007C0859">
      <w:pPr>
        <w:pStyle w:val="ListParagraph"/>
        <w:spacing w:after="0" w:line="240" w:lineRule="auto"/>
        <w:ind w:left="1440"/>
        <w:rPr>
          <w:rStyle w:val="Hyperlink"/>
          <w:rFonts w:cstheme="minorHAnsi"/>
          <w:bdr w:val="none" w:sz="0" w:space="0" w:color="auto" w:frame="1"/>
        </w:rPr>
      </w:pPr>
    </w:p>
    <w:p w14:paraId="117FB588" w14:textId="77777777" w:rsidR="007C0859" w:rsidRDefault="007C0859" w:rsidP="007C085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iCs/>
        </w:rPr>
      </w:pPr>
      <w:r>
        <w:rPr>
          <w:rFonts w:cstheme="minorHAnsi"/>
          <w:iCs/>
        </w:rPr>
        <w:t>#ACICertification: Promote the courses you offer or talk about the benefits of certification.</w:t>
      </w:r>
    </w:p>
    <w:p w14:paraId="6B63E40B" w14:textId="77777777" w:rsidR="007C0859" w:rsidRDefault="007C0859" w:rsidP="007C0859">
      <w:pPr>
        <w:spacing w:after="0" w:line="240" w:lineRule="auto"/>
        <w:ind w:left="1440"/>
        <w:rPr>
          <w:rFonts w:cstheme="minorHAnsi"/>
          <w:iCs/>
        </w:rPr>
      </w:pPr>
    </w:p>
    <w:p w14:paraId="72305854" w14:textId="77777777" w:rsidR="007C0859" w:rsidRPr="004F6B76" w:rsidRDefault="007C0859" w:rsidP="007C0859">
      <w:pPr>
        <w:spacing w:after="0" w:line="240" w:lineRule="auto"/>
        <w:ind w:left="1440"/>
        <w:rPr>
          <w:rFonts w:cstheme="minorHAnsi"/>
          <w:iCs/>
        </w:rPr>
      </w:pPr>
      <w:r>
        <w:rPr>
          <w:rFonts w:cstheme="minorHAnsi"/>
          <w:iCs/>
        </w:rPr>
        <w:t>Check out the #ACICertification sessions happening this month! Learn more:</w:t>
      </w:r>
    </w:p>
    <w:p w14:paraId="01CD4E67" w14:textId="7705ABEC" w:rsidR="007C0859" w:rsidRPr="00426992" w:rsidRDefault="007C0859" w:rsidP="00426992">
      <w:pPr>
        <w:pStyle w:val="ListParagraph"/>
        <w:spacing w:after="0" w:line="240" w:lineRule="auto"/>
        <w:ind w:firstLine="720"/>
        <w:rPr>
          <w:rFonts w:cstheme="minorHAnsi"/>
          <w:iCs/>
        </w:rPr>
      </w:pPr>
      <w:r w:rsidRPr="004F6B76">
        <w:rPr>
          <w:rFonts w:cstheme="minorHAnsi"/>
          <w:iCs/>
          <w:highlight w:val="yellow"/>
        </w:rPr>
        <w:t>[link to your certification courses]</w:t>
      </w:r>
    </w:p>
    <w:sectPr w:rsidR="007C0859" w:rsidRPr="00426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E77BD"/>
    <w:multiLevelType w:val="multilevel"/>
    <w:tmpl w:val="A43C3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DE2487"/>
    <w:multiLevelType w:val="hybridMultilevel"/>
    <w:tmpl w:val="32BA5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849202">
    <w:abstractNumId w:val="0"/>
  </w:num>
  <w:num w:numId="2" w16cid:durableId="471562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F2"/>
    <w:rsid w:val="000004AB"/>
    <w:rsid w:val="00000657"/>
    <w:rsid w:val="00000730"/>
    <w:rsid w:val="00003709"/>
    <w:rsid w:val="00005046"/>
    <w:rsid w:val="00016FE0"/>
    <w:rsid w:val="000177F9"/>
    <w:rsid w:val="000207CA"/>
    <w:rsid w:val="00026BB3"/>
    <w:rsid w:val="000271FB"/>
    <w:rsid w:val="000314AC"/>
    <w:rsid w:val="00040C7E"/>
    <w:rsid w:val="0004151A"/>
    <w:rsid w:val="0004186F"/>
    <w:rsid w:val="00043825"/>
    <w:rsid w:val="000513C5"/>
    <w:rsid w:val="00053392"/>
    <w:rsid w:val="00056A38"/>
    <w:rsid w:val="000576EC"/>
    <w:rsid w:val="000729EB"/>
    <w:rsid w:val="00080024"/>
    <w:rsid w:val="000830C8"/>
    <w:rsid w:val="0008634F"/>
    <w:rsid w:val="00090907"/>
    <w:rsid w:val="00094940"/>
    <w:rsid w:val="000A08BD"/>
    <w:rsid w:val="000A246C"/>
    <w:rsid w:val="000A5C7D"/>
    <w:rsid w:val="000A7E20"/>
    <w:rsid w:val="000B6341"/>
    <w:rsid w:val="000B6D75"/>
    <w:rsid w:val="000C104E"/>
    <w:rsid w:val="000C1B76"/>
    <w:rsid w:val="000C5AD3"/>
    <w:rsid w:val="000D3792"/>
    <w:rsid w:val="000D5ED6"/>
    <w:rsid w:val="000D6A27"/>
    <w:rsid w:val="000E03D1"/>
    <w:rsid w:val="000E3F78"/>
    <w:rsid w:val="000F176D"/>
    <w:rsid w:val="000F1857"/>
    <w:rsid w:val="000F55BD"/>
    <w:rsid w:val="000F561D"/>
    <w:rsid w:val="00104103"/>
    <w:rsid w:val="00104274"/>
    <w:rsid w:val="00106C5B"/>
    <w:rsid w:val="001079C8"/>
    <w:rsid w:val="00107A8A"/>
    <w:rsid w:val="0011074F"/>
    <w:rsid w:val="001112F4"/>
    <w:rsid w:val="00113F95"/>
    <w:rsid w:val="001167BE"/>
    <w:rsid w:val="00122F57"/>
    <w:rsid w:val="00123F2D"/>
    <w:rsid w:val="001241AA"/>
    <w:rsid w:val="00124BA2"/>
    <w:rsid w:val="00132F40"/>
    <w:rsid w:val="00136430"/>
    <w:rsid w:val="00136A9B"/>
    <w:rsid w:val="00141C9A"/>
    <w:rsid w:val="00144F4A"/>
    <w:rsid w:val="001575BE"/>
    <w:rsid w:val="00157DF0"/>
    <w:rsid w:val="00160640"/>
    <w:rsid w:val="00162F5B"/>
    <w:rsid w:val="00163F8F"/>
    <w:rsid w:val="00165C09"/>
    <w:rsid w:val="00173E15"/>
    <w:rsid w:val="00177633"/>
    <w:rsid w:val="00177DCE"/>
    <w:rsid w:val="00180D13"/>
    <w:rsid w:val="001816BD"/>
    <w:rsid w:val="00185418"/>
    <w:rsid w:val="00197FF2"/>
    <w:rsid w:val="001A0B39"/>
    <w:rsid w:val="001A696B"/>
    <w:rsid w:val="001B1571"/>
    <w:rsid w:val="001D0374"/>
    <w:rsid w:val="001D362D"/>
    <w:rsid w:val="001D4D94"/>
    <w:rsid w:val="001E3878"/>
    <w:rsid w:val="001E5AB4"/>
    <w:rsid w:val="001E764E"/>
    <w:rsid w:val="00207504"/>
    <w:rsid w:val="00216BB5"/>
    <w:rsid w:val="00223D59"/>
    <w:rsid w:val="00224BCA"/>
    <w:rsid w:val="00227C88"/>
    <w:rsid w:val="00236E6C"/>
    <w:rsid w:val="00241506"/>
    <w:rsid w:val="00245D1C"/>
    <w:rsid w:val="00255519"/>
    <w:rsid w:val="00267224"/>
    <w:rsid w:val="002672DE"/>
    <w:rsid w:val="002749FC"/>
    <w:rsid w:val="0027729A"/>
    <w:rsid w:val="00280060"/>
    <w:rsid w:val="00284D30"/>
    <w:rsid w:val="00287884"/>
    <w:rsid w:val="00292E02"/>
    <w:rsid w:val="00294591"/>
    <w:rsid w:val="002961AF"/>
    <w:rsid w:val="002A3BBF"/>
    <w:rsid w:val="002B461B"/>
    <w:rsid w:val="002B6F41"/>
    <w:rsid w:val="002C4C95"/>
    <w:rsid w:val="002C57C0"/>
    <w:rsid w:val="002D40B1"/>
    <w:rsid w:val="002E0780"/>
    <w:rsid w:val="002E0AA4"/>
    <w:rsid w:val="002E5CA3"/>
    <w:rsid w:val="002E69D7"/>
    <w:rsid w:val="002E6E2C"/>
    <w:rsid w:val="002F2F22"/>
    <w:rsid w:val="0030346C"/>
    <w:rsid w:val="00305336"/>
    <w:rsid w:val="00305437"/>
    <w:rsid w:val="00323932"/>
    <w:rsid w:val="00324FA4"/>
    <w:rsid w:val="003265BD"/>
    <w:rsid w:val="00330D84"/>
    <w:rsid w:val="00331706"/>
    <w:rsid w:val="00352C71"/>
    <w:rsid w:val="00356D25"/>
    <w:rsid w:val="0036367C"/>
    <w:rsid w:val="003765EE"/>
    <w:rsid w:val="00376BE8"/>
    <w:rsid w:val="003812FB"/>
    <w:rsid w:val="00386586"/>
    <w:rsid w:val="00386A41"/>
    <w:rsid w:val="003931C3"/>
    <w:rsid w:val="0039583C"/>
    <w:rsid w:val="003A0352"/>
    <w:rsid w:val="003A5B2D"/>
    <w:rsid w:val="003A5C42"/>
    <w:rsid w:val="003B2C11"/>
    <w:rsid w:val="003B49DE"/>
    <w:rsid w:val="003B60B7"/>
    <w:rsid w:val="003B6708"/>
    <w:rsid w:val="003C0D6A"/>
    <w:rsid w:val="003C0FD4"/>
    <w:rsid w:val="003C104D"/>
    <w:rsid w:val="003C3861"/>
    <w:rsid w:val="003C3FCF"/>
    <w:rsid w:val="003C5231"/>
    <w:rsid w:val="003D1B00"/>
    <w:rsid w:val="003D2609"/>
    <w:rsid w:val="003D2DF8"/>
    <w:rsid w:val="003D500E"/>
    <w:rsid w:val="003F15B7"/>
    <w:rsid w:val="003F1DC7"/>
    <w:rsid w:val="003F257A"/>
    <w:rsid w:val="0040628D"/>
    <w:rsid w:val="00406FB0"/>
    <w:rsid w:val="00407A16"/>
    <w:rsid w:val="00410C10"/>
    <w:rsid w:val="0041362D"/>
    <w:rsid w:val="0041425B"/>
    <w:rsid w:val="00425019"/>
    <w:rsid w:val="00426992"/>
    <w:rsid w:val="00427A00"/>
    <w:rsid w:val="0043093D"/>
    <w:rsid w:val="00441FBD"/>
    <w:rsid w:val="00446DB9"/>
    <w:rsid w:val="00452BBA"/>
    <w:rsid w:val="00454912"/>
    <w:rsid w:val="00457F1D"/>
    <w:rsid w:val="00460476"/>
    <w:rsid w:val="0046068A"/>
    <w:rsid w:val="00460FBE"/>
    <w:rsid w:val="004644B5"/>
    <w:rsid w:val="00467A2E"/>
    <w:rsid w:val="00467DF9"/>
    <w:rsid w:val="004743E6"/>
    <w:rsid w:val="00481E3B"/>
    <w:rsid w:val="00482B60"/>
    <w:rsid w:val="004865EE"/>
    <w:rsid w:val="00486CDF"/>
    <w:rsid w:val="00493A5E"/>
    <w:rsid w:val="00494962"/>
    <w:rsid w:val="004A2862"/>
    <w:rsid w:val="004A7CF8"/>
    <w:rsid w:val="004B1E70"/>
    <w:rsid w:val="004B7C56"/>
    <w:rsid w:val="004C0EEE"/>
    <w:rsid w:val="004C3EE4"/>
    <w:rsid w:val="004C525D"/>
    <w:rsid w:val="004C6233"/>
    <w:rsid w:val="004D12E2"/>
    <w:rsid w:val="004D2F1A"/>
    <w:rsid w:val="004E6BF5"/>
    <w:rsid w:val="004F0E6C"/>
    <w:rsid w:val="004F4D5C"/>
    <w:rsid w:val="004F6B76"/>
    <w:rsid w:val="00510CA3"/>
    <w:rsid w:val="00515E40"/>
    <w:rsid w:val="005201D0"/>
    <w:rsid w:val="0052684B"/>
    <w:rsid w:val="005278D8"/>
    <w:rsid w:val="00534CDA"/>
    <w:rsid w:val="005411D7"/>
    <w:rsid w:val="0054441B"/>
    <w:rsid w:val="00544D1E"/>
    <w:rsid w:val="005452AD"/>
    <w:rsid w:val="0054564F"/>
    <w:rsid w:val="00550CFC"/>
    <w:rsid w:val="00552CB2"/>
    <w:rsid w:val="005544FD"/>
    <w:rsid w:val="00557D1A"/>
    <w:rsid w:val="00562F3F"/>
    <w:rsid w:val="00563CDA"/>
    <w:rsid w:val="00571EB2"/>
    <w:rsid w:val="00576D8E"/>
    <w:rsid w:val="00576FC4"/>
    <w:rsid w:val="005904E2"/>
    <w:rsid w:val="00594D7E"/>
    <w:rsid w:val="00597E4D"/>
    <w:rsid w:val="005A129E"/>
    <w:rsid w:val="005A279E"/>
    <w:rsid w:val="005A399F"/>
    <w:rsid w:val="005A5DEB"/>
    <w:rsid w:val="005A7CEA"/>
    <w:rsid w:val="005B59BC"/>
    <w:rsid w:val="005B6D4A"/>
    <w:rsid w:val="005C3F09"/>
    <w:rsid w:val="005D3F98"/>
    <w:rsid w:val="005D5AEC"/>
    <w:rsid w:val="005D6B76"/>
    <w:rsid w:val="005E3007"/>
    <w:rsid w:val="005E441D"/>
    <w:rsid w:val="005F1549"/>
    <w:rsid w:val="005F59FD"/>
    <w:rsid w:val="00617E27"/>
    <w:rsid w:val="006204CD"/>
    <w:rsid w:val="006261FF"/>
    <w:rsid w:val="0062719D"/>
    <w:rsid w:val="00627BE8"/>
    <w:rsid w:val="0063080F"/>
    <w:rsid w:val="00634BB5"/>
    <w:rsid w:val="00635BE5"/>
    <w:rsid w:val="006402B6"/>
    <w:rsid w:val="00641BAE"/>
    <w:rsid w:val="0064304F"/>
    <w:rsid w:val="006456AB"/>
    <w:rsid w:val="00646123"/>
    <w:rsid w:val="006526D9"/>
    <w:rsid w:val="00657498"/>
    <w:rsid w:val="0066195D"/>
    <w:rsid w:val="00662157"/>
    <w:rsid w:val="00667042"/>
    <w:rsid w:val="006905F0"/>
    <w:rsid w:val="00691AD9"/>
    <w:rsid w:val="006969EE"/>
    <w:rsid w:val="0069720F"/>
    <w:rsid w:val="006A164D"/>
    <w:rsid w:val="006B1EDB"/>
    <w:rsid w:val="006B203A"/>
    <w:rsid w:val="006B6D91"/>
    <w:rsid w:val="006C12F1"/>
    <w:rsid w:val="006C6294"/>
    <w:rsid w:val="006D1711"/>
    <w:rsid w:val="006D31E4"/>
    <w:rsid w:val="006D724A"/>
    <w:rsid w:val="006E1ACE"/>
    <w:rsid w:val="006E5709"/>
    <w:rsid w:val="006E6307"/>
    <w:rsid w:val="006F005B"/>
    <w:rsid w:val="006F17D1"/>
    <w:rsid w:val="00700AAC"/>
    <w:rsid w:val="00701DFB"/>
    <w:rsid w:val="00701EA6"/>
    <w:rsid w:val="0070225B"/>
    <w:rsid w:val="00706FF8"/>
    <w:rsid w:val="00707973"/>
    <w:rsid w:val="00707C46"/>
    <w:rsid w:val="0071346D"/>
    <w:rsid w:val="00715D1B"/>
    <w:rsid w:val="00722C65"/>
    <w:rsid w:val="007243B8"/>
    <w:rsid w:val="00727D99"/>
    <w:rsid w:val="00727E71"/>
    <w:rsid w:val="00730646"/>
    <w:rsid w:val="00730CA6"/>
    <w:rsid w:val="007346EE"/>
    <w:rsid w:val="0073489F"/>
    <w:rsid w:val="00736EF0"/>
    <w:rsid w:val="00741B88"/>
    <w:rsid w:val="00742A89"/>
    <w:rsid w:val="00744CBA"/>
    <w:rsid w:val="007458F3"/>
    <w:rsid w:val="00747B9D"/>
    <w:rsid w:val="0075508C"/>
    <w:rsid w:val="00762522"/>
    <w:rsid w:val="00763487"/>
    <w:rsid w:val="007704B5"/>
    <w:rsid w:val="007774DA"/>
    <w:rsid w:val="007807B1"/>
    <w:rsid w:val="0078421B"/>
    <w:rsid w:val="007870EB"/>
    <w:rsid w:val="007901CD"/>
    <w:rsid w:val="00792EE9"/>
    <w:rsid w:val="0079354E"/>
    <w:rsid w:val="0079735E"/>
    <w:rsid w:val="007A1E86"/>
    <w:rsid w:val="007A54AB"/>
    <w:rsid w:val="007B3D52"/>
    <w:rsid w:val="007C0859"/>
    <w:rsid w:val="007C0C37"/>
    <w:rsid w:val="007C4403"/>
    <w:rsid w:val="007D30FD"/>
    <w:rsid w:val="007D4FBC"/>
    <w:rsid w:val="007D6BCA"/>
    <w:rsid w:val="007D6CF1"/>
    <w:rsid w:val="007D721E"/>
    <w:rsid w:val="007D76A2"/>
    <w:rsid w:val="007E117C"/>
    <w:rsid w:val="007E7192"/>
    <w:rsid w:val="007F184E"/>
    <w:rsid w:val="00801048"/>
    <w:rsid w:val="00805D77"/>
    <w:rsid w:val="00805FB0"/>
    <w:rsid w:val="0081290A"/>
    <w:rsid w:val="008135C2"/>
    <w:rsid w:val="00813F25"/>
    <w:rsid w:val="00820EFA"/>
    <w:rsid w:val="00821E18"/>
    <w:rsid w:val="00825AD0"/>
    <w:rsid w:val="00834FC9"/>
    <w:rsid w:val="008360FA"/>
    <w:rsid w:val="00836E99"/>
    <w:rsid w:val="00845FB0"/>
    <w:rsid w:val="00846BEC"/>
    <w:rsid w:val="008513F1"/>
    <w:rsid w:val="00854D42"/>
    <w:rsid w:val="008563B5"/>
    <w:rsid w:val="008604C1"/>
    <w:rsid w:val="00863206"/>
    <w:rsid w:val="00866A10"/>
    <w:rsid w:val="00866EF1"/>
    <w:rsid w:val="00867B4E"/>
    <w:rsid w:val="00867FD6"/>
    <w:rsid w:val="00874CDB"/>
    <w:rsid w:val="00875DA4"/>
    <w:rsid w:val="008771E2"/>
    <w:rsid w:val="008863FE"/>
    <w:rsid w:val="008A292E"/>
    <w:rsid w:val="008A7826"/>
    <w:rsid w:val="008C34F2"/>
    <w:rsid w:val="008D352F"/>
    <w:rsid w:val="008D399B"/>
    <w:rsid w:val="008E3EE1"/>
    <w:rsid w:val="008E3FD6"/>
    <w:rsid w:val="008F0914"/>
    <w:rsid w:val="008F6533"/>
    <w:rsid w:val="008F7510"/>
    <w:rsid w:val="009026EC"/>
    <w:rsid w:val="009147F0"/>
    <w:rsid w:val="00915FCE"/>
    <w:rsid w:val="00916DEE"/>
    <w:rsid w:val="00917F52"/>
    <w:rsid w:val="00923EAE"/>
    <w:rsid w:val="00926BF7"/>
    <w:rsid w:val="00930378"/>
    <w:rsid w:val="00932025"/>
    <w:rsid w:val="0094139B"/>
    <w:rsid w:val="0094288D"/>
    <w:rsid w:val="009451F5"/>
    <w:rsid w:val="00954380"/>
    <w:rsid w:val="0096263C"/>
    <w:rsid w:val="00966662"/>
    <w:rsid w:val="00966B59"/>
    <w:rsid w:val="009811F5"/>
    <w:rsid w:val="00984FFA"/>
    <w:rsid w:val="00993368"/>
    <w:rsid w:val="00995B7F"/>
    <w:rsid w:val="00996DF7"/>
    <w:rsid w:val="009A042B"/>
    <w:rsid w:val="009A054A"/>
    <w:rsid w:val="009A6901"/>
    <w:rsid w:val="009B214D"/>
    <w:rsid w:val="009B2311"/>
    <w:rsid w:val="009B2B8F"/>
    <w:rsid w:val="009C6BA7"/>
    <w:rsid w:val="009D2134"/>
    <w:rsid w:val="009D61C1"/>
    <w:rsid w:val="009E230B"/>
    <w:rsid w:val="009E7139"/>
    <w:rsid w:val="009F2F47"/>
    <w:rsid w:val="009F673F"/>
    <w:rsid w:val="00A0099E"/>
    <w:rsid w:val="00A0218B"/>
    <w:rsid w:val="00A2266E"/>
    <w:rsid w:val="00A23CB5"/>
    <w:rsid w:val="00A40010"/>
    <w:rsid w:val="00A401FE"/>
    <w:rsid w:val="00A40E29"/>
    <w:rsid w:val="00A43B85"/>
    <w:rsid w:val="00A445C7"/>
    <w:rsid w:val="00A45B41"/>
    <w:rsid w:val="00A47A63"/>
    <w:rsid w:val="00A47C80"/>
    <w:rsid w:val="00A53DA2"/>
    <w:rsid w:val="00A568EF"/>
    <w:rsid w:val="00A62D5C"/>
    <w:rsid w:val="00A6361E"/>
    <w:rsid w:val="00A6727D"/>
    <w:rsid w:val="00A70215"/>
    <w:rsid w:val="00A868B0"/>
    <w:rsid w:val="00A93A62"/>
    <w:rsid w:val="00A93E00"/>
    <w:rsid w:val="00A9597D"/>
    <w:rsid w:val="00AA343A"/>
    <w:rsid w:val="00AB010E"/>
    <w:rsid w:val="00AB212D"/>
    <w:rsid w:val="00AB49B5"/>
    <w:rsid w:val="00AB69C1"/>
    <w:rsid w:val="00AC2A2D"/>
    <w:rsid w:val="00AC48D2"/>
    <w:rsid w:val="00AD1AEB"/>
    <w:rsid w:val="00AD25BB"/>
    <w:rsid w:val="00AD31F8"/>
    <w:rsid w:val="00AD427C"/>
    <w:rsid w:val="00AD5F59"/>
    <w:rsid w:val="00AD6BDF"/>
    <w:rsid w:val="00AD75DC"/>
    <w:rsid w:val="00AD7FE3"/>
    <w:rsid w:val="00AE5D8D"/>
    <w:rsid w:val="00AF201A"/>
    <w:rsid w:val="00AF20DB"/>
    <w:rsid w:val="00AF2AAE"/>
    <w:rsid w:val="00AF2E16"/>
    <w:rsid w:val="00AF4BC6"/>
    <w:rsid w:val="00B12BF6"/>
    <w:rsid w:val="00B13487"/>
    <w:rsid w:val="00B16E0F"/>
    <w:rsid w:val="00B26FD5"/>
    <w:rsid w:val="00B43948"/>
    <w:rsid w:val="00B450BE"/>
    <w:rsid w:val="00B61EED"/>
    <w:rsid w:val="00B62856"/>
    <w:rsid w:val="00B62B2B"/>
    <w:rsid w:val="00B75617"/>
    <w:rsid w:val="00B80A02"/>
    <w:rsid w:val="00B839F4"/>
    <w:rsid w:val="00B87B08"/>
    <w:rsid w:val="00B90D36"/>
    <w:rsid w:val="00B930DB"/>
    <w:rsid w:val="00B96DC3"/>
    <w:rsid w:val="00BB1B9F"/>
    <w:rsid w:val="00BB5B94"/>
    <w:rsid w:val="00BC3493"/>
    <w:rsid w:val="00BC4038"/>
    <w:rsid w:val="00BC7DE2"/>
    <w:rsid w:val="00BD3DD5"/>
    <w:rsid w:val="00BE2A7F"/>
    <w:rsid w:val="00BE307C"/>
    <w:rsid w:val="00BE420E"/>
    <w:rsid w:val="00BF460E"/>
    <w:rsid w:val="00C03E99"/>
    <w:rsid w:val="00C14F44"/>
    <w:rsid w:val="00C20DA1"/>
    <w:rsid w:val="00C21237"/>
    <w:rsid w:val="00C22A57"/>
    <w:rsid w:val="00C263BE"/>
    <w:rsid w:val="00C36053"/>
    <w:rsid w:val="00C3766D"/>
    <w:rsid w:val="00C42063"/>
    <w:rsid w:val="00C43D0B"/>
    <w:rsid w:val="00C45438"/>
    <w:rsid w:val="00C52239"/>
    <w:rsid w:val="00C5600C"/>
    <w:rsid w:val="00C60DB4"/>
    <w:rsid w:val="00C616BF"/>
    <w:rsid w:val="00C662C1"/>
    <w:rsid w:val="00C67614"/>
    <w:rsid w:val="00C70822"/>
    <w:rsid w:val="00C727D1"/>
    <w:rsid w:val="00C75004"/>
    <w:rsid w:val="00C76E8D"/>
    <w:rsid w:val="00C77849"/>
    <w:rsid w:val="00C807CA"/>
    <w:rsid w:val="00C83011"/>
    <w:rsid w:val="00C90412"/>
    <w:rsid w:val="00C9639F"/>
    <w:rsid w:val="00C96D6D"/>
    <w:rsid w:val="00CA1FCB"/>
    <w:rsid w:val="00CB1EDB"/>
    <w:rsid w:val="00CB427F"/>
    <w:rsid w:val="00CB520F"/>
    <w:rsid w:val="00CC38C5"/>
    <w:rsid w:val="00CD27B7"/>
    <w:rsid w:val="00CE7116"/>
    <w:rsid w:val="00CF5C08"/>
    <w:rsid w:val="00CF750F"/>
    <w:rsid w:val="00D00A19"/>
    <w:rsid w:val="00D00BAE"/>
    <w:rsid w:val="00D012E0"/>
    <w:rsid w:val="00D03AB1"/>
    <w:rsid w:val="00D10285"/>
    <w:rsid w:val="00D12B4F"/>
    <w:rsid w:val="00D14408"/>
    <w:rsid w:val="00D25DDD"/>
    <w:rsid w:val="00D27269"/>
    <w:rsid w:val="00D353E2"/>
    <w:rsid w:val="00D36297"/>
    <w:rsid w:val="00D410CD"/>
    <w:rsid w:val="00D41CFB"/>
    <w:rsid w:val="00D50D8A"/>
    <w:rsid w:val="00D5493C"/>
    <w:rsid w:val="00D56801"/>
    <w:rsid w:val="00D575B0"/>
    <w:rsid w:val="00D576B1"/>
    <w:rsid w:val="00D57D7B"/>
    <w:rsid w:val="00D62BB0"/>
    <w:rsid w:val="00D6453D"/>
    <w:rsid w:val="00D66AD4"/>
    <w:rsid w:val="00D67D43"/>
    <w:rsid w:val="00D702B5"/>
    <w:rsid w:val="00D736DA"/>
    <w:rsid w:val="00D80A3D"/>
    <w:rsid w:val="00D819F3"/>
    <w:rsid w:val="00D81B05"/>
    <w:rsid w:val="00D84374"/>
    <w:rsid w:val="00D93862"/>
    <w:rsid w:val="00D93A59"/>
    <w:rsid w:val="00D93BE8"/>
    <w:rsid w:val="00D94A83"/>
    <w:rsid w:val="00DB1CA5"/>
    <w:rsid w:val="00DB1F4D"/>
    <w:rsid w:val="00DB4C05"/>
    <w:rsid w:val="00DC1D7D"/>
    <w:rsid w:val="00DC476B"/>
    <w:rsid w:val="00DD6AA6"/>
    <w:rsid w:val="00DD7045"/>
    <w:rsid w:val="00DD7E1D"/>
    <w:rsid w:val="00DE3F0D"/>
    <w:rsid w:val="00DF5527"/>
    <w:rsid w:val="00DF7462"/>
    <w:rsid w:val="00E10CF9"/>
    <w:rsid w:val="00E117BB"/>
    <w:rsid w:val="00E1376F"/>
    <w:rsid w:val="00E139DC"/>
    <w:rsid w:val="00E14164"/>
    <w:rsid w:val="00E2307F"/>
    <w:rsid w:val="00E2499C"/>
    <w:rsid w:val="00E33150"/>
    <w:rsid w:val="00E35578"/>
    <w:rsid w:val="00E408C1"/>
    <w:rsid w:val="00E4092B"/>
    <w:rsid w:val="00E42BFB"/>
    <w:rsid w:val="00E446D5"/>
    <w:rsid w:val="00E46CC9"/>
    <w:rsid w:val="00E5008B"/>
    <w:rsid w:val="00E80EF2"/>
    <w:rsid w:val="00E80F8F"/>
    <w:rsid w:val="00E81285"/>
    <w:rsid w:val="00E82B19"/>
    <w:rsid w:val="00E83F4C"/>
    <w:rsid w:val="00E929AC"/>
    <w:rsid w:val="00E93489"/>
    <w:rsid w:val="00E96CD1"/>
    <w:rsid w:val="00EA1996"/>
    <w:rsid w:val="00EA2901"/>
    <w:rsid w:val="00EA39D3"/>
    <w:rsid w:val="00EA41C1"/>
    <w:rsid w:val="00EA5585"/>
    <w:rsid w:val="00EA5762"/>
    <w:rsid w:val="00EA7BC4"/>
    <w:rsid w:val="00EB4E88"/>
    <w:rsid w:val="00EB5855"/>
    <w:rsid w:val="00EB768E"/>
    <w:rsid w:val="00EC13D3"/>
    <w:rsid w:val="00ED098D"/>
    <w:rsid w:val="00ED17F3"/>
    <w:rsid w:val="00ED4B09"/>
    <w:rsid w:val="00ED6139"/>
    <w:rsid w:val="00ED7704"/>
    <w:rsid w:val="00EE0479"/>
    <w:rsid w:val="00EE04B0"/>
    <w:rsid w:val="00EE62AA"/>
    <w:rsid w:val="00EE6B92"/>
    <w:rsid w:val="00EF2CB1"/>
    <w:rsid w:val="00EF4F76"/>
    <w:rsid w:val="00EF6372"/>
    <w:rsid w:val="00F01B40"/>
    <w:rsid w:val="00F07692"/>
    <w:rsid w:val="00F102F5"/>
    <w:rsid w:val="00F11DD1"/>
    <w:rsid w:val="00F13129"/>
    <w:rsid w:val="00F13F8D"/>
    <w:rsid w:val="00F15003"/>
    <w:rsid w:val="00F17721"/>
    <w:rsid w:val="00F219A4"/>
    <w:rsid w:val="00F32889"/>
    <w:rsid w:val="00F32F6D"/>
    <w:rsid w:val="00F3321E"/>
    <w:rsid w:val="00F51315"/>
    <w:rsid w:val="00F6054F"/>
    <w:rsid w:val="00F61399"/>
    <w:rsid w:val="00F61C9A"/>
    <w:rsid w:val="00F63680"/>
    <w:rsid w:val="00F6764E"/>
    <w:rsid w:val="00F74304"/>
    <w:rsid w:val="00F76418"/>
    <w:rsid w:val="00F766CA"/>
    <w:rsid w:val="00F77E58"/>
    <w:rsid w:val="00F82D13"/>
    <w:rsid w:val="00F847D8"/>
    <w:rsid w:val="00F8525F"/>
    <w:rsid w:val="00F85AB8"/>
    <w:rsid w:val="00F86F07"/>
    <w:rsid w:val="00F944A8"/>
    <w:rsid w:val="00F956C7"/>
    <w:rsid w:val="00F97C4D"/>
    <w:rsid w:val="00FA01C3"/>
    <w:rsid w:val="00FA3170"/>
    <w:rsid w:val="00FA5B05"/>
    <w:rsid w:val="00FB313B"/>
    <w:rsid w:val="00FC2977"/>
    <w:rsid w:val="00FC40C4"/>
    <w:rsid w:val="00FC6A13"/>
    <w:rsid w:val="00FD0564"/>
    <w:rsid w:val="00FD1FFA"/>
    <w:rsid w:val="00FE58ED"/>
    <w:rsid w:val="00FE5DAA"/>
    <w:rsid w:val="00FE6D11"/>
    <w:rsid w:val="00FF0D66"/>
    <w:rsid w:val="00F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DBF5E"/>
  <w15:docId w15:val="{48979E13-5AD2-4C16-86C3-D15B3117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3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A53D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47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493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82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2B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2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B6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E3878"/>
    <w:pPr>
      <w:ind w:left="720"/>
      <w:contextualSpacing/>
    </w:pPr>
  </w:style>
  <w:style w:type="paragraph" w:styleId="Revision">
    <w:name w:val="Revision"/>
    <w:hidden/>
    <w:uiPriority w:val="99"/>
    <w:semiHidden/>
    <w:rsid w:val="003D26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1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1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1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2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rchitectmagazine.com/design/buildings/a-concrete-case-study-the-university-of-california-san-diego-campus_o" TargetMode="External"/><Relationship Id="rId18" Type="http://schemas.openxmlformats.org/officeDocument/2006/relationships/hyperlink" Target="https://www.designboom.com/architecture/ludwig-godefroy-casa-to-mexico-09-07-2022/" TargetMode="External"/><Relationship Id="rId26" Type="http://schemas.openxmlformats.org/officeDocument/2006/relationships/hyperlink" Target="https://digital.bnpmedia.com/publication/?m=38305&amp;i=760038&amp;p=2&amp;oly_enc_id=%3Foly_enc_id%3D&amp;ver=html5" TargetMode="External"/><Relationship Id="rId39" Type="http://schemas.openxmlformats.org/officeDocument/2006/relationships/hyperlink" Target="https://aciconcrete.podbean.com/e/ep-1-engineering-greatness-with-erin-stewartson-dr-charles-nmai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nrmca.org/press-releases/june-2-2022/" TargetMode="External"/><Relationship Id="rId34" Type="http://schemas.openxmlformats.org/officeDocument/2006/relationships/hyperlink" Target="https://cms.megaphone.fm/channel/diggingdeeper?selected=ACBMI4427390797" TargetMode="External"/><Relationship Id="rId42" Type="http://schemas.openxmlformats.org/officeDocument/2006/relationships/hyperlink" Target="https://www.concrete.org/aboutaci/honorsandawards/awards/projectawards/pastwinners.aspx" TargetMode="External"/><Relationship Id="rId47" Type="http://schemas.openxmlformats.org/officeDocument/2006/relationships/hyperlink" Target="https://www.concrete.org/education/freewebsessions.aspx" TargetMode="External"/><Relationship Id="rId50" Type="http://schemas.openxmlformats.org/officeDocument/2006/relationships/hyperlink" Target="about:blank" TargetMode="External"/><Relationship Id="rId7" Type="http://schemas.openxmlformats.org/officeDocument/2006/relationships/hyperlink" Target="https://www.youtube.com/watch?v=4-K1sTpbz5c" TargetMode="External"/><Relationship Id="rId12" Type="http://schemas.openxmlformats.org/officeDocument/2006/relationships/hyperlink" Target="https://byf.org/explore/construction-careers/" TargetMode="External"/><Relationship Id="rId17" Type="http://schemas.openxmlformats.org/officeDocument/2006/relationships/hyperlink" Target="https://news.cornell.edu/stories/2022/09/first-its-kind-3d-printed-home-blends-concrete-wood" TargetMode="External"/><Relationship Id="rId25" Type="http://schemas.openxmlformats.org/officeDocument/2006/relationships/hyperlink" Target="https://www.whitehouse.gov/briefing-room/statements-releases/2022/09/15/fact-sheet-biden-harris-administration-announces-new-buy-clean-actions-to-ensure-american-manufacturing-leads-in-the-21st-century/" TargetMode="External"/><Relationship Id="rId33" Type="http://schemas.openxmlformats.org/officeDocument/2006/relationships/hyperlink" Target="https://www.on-sitemag.com/features/concrete-solutions/" TargetMode="External"/><Relationship Id="rId38" Type="http://schemas.openxmlformats.org/officeDocument/2006/relationships/hyperlink" Target="https://www.neuconcrete.org/resources" TargetMode="External"/><Relationship Id="rId46" Type="http://schemas.openxmlformats.org/officeDocument/2006/relationships/hyperlink" Target="https://www.forconstructionpros.com/concrete/article/21440380/american-concrete-institute-aci-the-value-of-getting-your-aci-certificatio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ezeen.com/2022/10/05/mad-quzhou-stadium-worlds-largest-earth-sheltered-buildings/" TargetMode="External"/><Relationship Id="rId20" Type="http://schemas.openxmlformats.org/officeDocument/2006/relationships/hyperlink" Target="https://www.forconstructionpros.com/concrete/news/22379484/slag-cement-association-slag-cement-association-launches-slag-cement-university" TargetMode="External"/><Relationship Id="rId29" Type="http://schemas.openxmlformats.org/officeDocument/2006/relationships/hyperlink" Target="https://www.on-sitemag.com/concrete/3-d-concrete-printed-building-hits-two-storeys/1003977921/" TargetMode="External"/><Relationship Id="rId41" Type="http://schemas.openxmlformats.org/officeDocument/2006/relationships/hyperlink" Target="https://www.forconstructionpros.com/concrete/article/22457927/american-concrete-institute-aci-concrete-fundamental-training-acis-concrete-fundamental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hehill.com/opinion/energy-environment/3621620-extreme-heat-kills-inequitably-reflective-pavements-can-help-but-city-action-is-required/" TargetMode="External"/><Relationship Id="rId24" Type="http://schemas.openxmlformats.org/officeDocument/2006/relationships/hyperlink" Target="https://www.ascconline.org/Home/News/ID/269/46th-Position-Statement" TargetMode="External"/><Relationship Id="rId32" Type="http://schemas.openxmlformats.org/officeDocument/2006/relationships/hyperlink" Target="https://www.concretedecor.net/blogs/press-releases/decorative-concrete-awards-announced-for-2022/" TargetMode="External"/><Relationship Id="rId37" Type="http://schemas.openxmlformats.org/officeDocument/2006/relationships/hyperlink" Target="https://www.acifoundation.org/scholarships.aspx" TargetMode="External"/><Relationship Id="rId40" Type="http://schemas.openxmlformats.org/officeDocument/2006/relationships/hyperlink" Target="https://www.concrete.org/events/conventions/currentconvention.aspx" TargetMode="External"/><Relationship Id="rId45" Type="http://schemas.openxmlformats.org/officeDocument/2006/relationships/hyperlink" Target="https://www.concrete.org/events/conventions/currentconvention/sessionsandevents.aspx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designboom.com/technology/functional-concrete-bike-old-bicycle-parts-play-to-diy-09-20-2022/" TargetMode="External"/><Relationship Id="rId23" Type="http://schemas.openxmlformats.org/officeDocument/2006/relationships/hyperlink" Target="https://www.woc360.com/industry-news/more-companies-getting-ahead-push-cleaner-concrete" TargetMode="External"/><Relationship Id="rId28" Type="http://schemas.openxmlformats.org/officeDocument/2006/relationships/hyperlink" Target="https://www.woc360.com/products-manufacturers/soy-based-concrete-protection-product-sustainable-and-practical" TargetMode="External"/><Relationship Id="rId36" Type="http://schemas.openxmlformats.org/officeDocument/2006/relationships/hyperlink" Target="https://dallasinnovates.com/ut-arlington-researcher-takes-a-page-from-ancient-romans-to-reinvent-concrete/" TargetMode="External"/><Relationship Id="rId49" Type="http://schemas.openxmlformats.org/officeDocument/2006/relationships/hyperlink" Target="https://www.concrete.org/news/newsdetail.aspx?f=51737284&amp;fbclid=IwAR3nl-ZufzLNjJ4ahmmkz7dMcoFBnA2go0davoiuaL1jN0YW63aepgcFjSw" TargetMode="External"/><Relationship Id="rId10" Type="http://schemas.openxmlformats.org/officeDocument/2006/relationships/hyperlink" Target="https://www.sarasotamagazine.com/home-and-real-estate/2022/07/modern-home-architecture-blumetti" TargetMode="External"/><Relationship Id="rId19" Type="http://schemas.openxmlformats.org/officeDocument/2006/relationships/hyperlink" Target="https://abc6onyourside.com/news/local/new-program-introduces-girl-scouts-to-construction-careers-as-intel-developments-move-in" TargetMode="External"/><Relationship Id="rId31" Type="http://schemas.openxmlformats.org/officeDocument/2006/relationships/hyperlink" Target="https://www.concreteinfocus-digital.com/nrcq/0322_fall_2022/MobilePagedArticle.action?articleId=1812993" TargetMode="External"/><Relationship Id="rId44" Type="http://schemas.openxmlformats.org/officeDocument/2006/relationships/hyperlink" Target="https://www.neuconcrete.org/faqs" TargetMode="External"/><Relationship Id="rId52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dezeen.com/2022/07/08/eth-zurich-contoured-concrete-slab-ceiling-architecture/" TargetMode="External"/><Relationship Id="rId14" Type="http://schemas.openxmlformats.org/officeDocument/2006/relationships/hyperlink" Target="https://www.constructionnews.co.uk/agenda/structures-not-aircon-should-be-first-stop-for-cooling-buildings-01-09-2022/" TargetMode="External"/><Relationship Id="rId22" Type="http://schemas.openxmlformats.org/officeDocument/2006/relationships/hyperlink" Target="https://mydigitalpublication.com/publication/?m=6648&amp;i=750956&amp;p=38&amp;ver=html5" TargetMode="External"/><Relationship Id="rId27" Type="http://schemas.openxmlformats.org/officeDocument/2006/relationships/hyperlink" Target="https://www.constructionequipmentguide.com/mccarthy-construction-utilizes-liquid-nitrogen-in-concrete-mix/57768" TargetMode="External"/><Relationship Id="rId30" Type="http://schemas.openxmlformats.org/officeDocument/2006/relationships/hyperlink" Target="https://newatlas.com/good-thinking/ifff-construction-inflatable-concrete-buildings/" TargetMode="External"/><Relationship Id="rId35" Type="http://schemas.openxmlformats.org/officeDocument/2006/relationships/hyperlink" Target="https://aashtojournal.org/2022/09/30/podcast-examines-ultra-high-performance-concrete/" TargetMode="External"/><Relationship Id="rId43" Type="http://schemas.openxmlformats.org/officeDocument/2006/relationships/hyperlink" Target="https://www.acifoundation.org/scholarships.aspx" TargetMode="External"/><Relationship Id="rId48" Type="http://schemas.openxmlformats.org/officeDocument/2006/relationships/hyperlink" Target="https://aciconcrete.podbean.com/e/ep-3-engineering-greatness-with-anabel-merejildo-piero-rodriguez/" TargetMode="External"/><Relationship Id="rId8" Type="http://schemas.openxmlformats.org/officeDocument/2006/relationships/hyperlink" Target="https://www.archdaily.com/979306/what-is-carbon-concrete?ad_source=search&amp;ad_medium=projects_tab&amp;ad_source=search&amp;ad_medium=search_result_all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5507D7C7D0847A58CA1329187BFD1" ma:contentTypeVersion="19" ma:contentTypeDescription="Create a new document." ma:contentTypeScope="" ma:versionID="5f5095156a4c3b8ace02a5a038bfcf08">
  <xsd:schema xmlns:xsd="http://www.w3.org/2001/XMLSchema" xmlns:xs="http://www.w3.org/2001/XMLSchema" xmlns:p="http://schemas.microsoft.com/office/2006/metadata/properties" xmlns:ns2="cf41668f-1904-4327-8530-f1f8e8a92f86" xmlns:ns3="e6d9b6bc-e845-47a0-9ce1-a5b4c8316482" targetNamespace="http://schemas.microsoft.com/office/2006/metadata/properties" ma:root="true" ma:fieldsID="cf82a7fe59128fa1d5d22d76f95ee617" ns2:_="" ns3:_="">
    <xsd:import namespace="cf41668f-1904-4327-8530-f1f8e8a92f86"/>
    <xsd:import namespace="e6d9b6bc-e845-47a0-9ce1-a5b4c8316482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Categor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1668f-1904-4327-8530-f1f8e8a92f86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format="Dropdown" ma:internalName="Document_x0020_Type">
      <xsd:simpleType>
        <xsd:restriction base="dms:Choice">
          <xsd:enumeration value="Form"/>
          <xsd:enumeration value="Guide"/>
          <xsd:enumeration value="List"/>
          <xsd:enumeration value="Policy"/>
          <xsd:enumeration value="Other"/>
        </xsd:restriction>
      </xsd:simpleType>
    </xsd:element>
    <xsd:element name="Category" ma:index="9" nillable="true" ma:displayName="Category" ma:format="Dropdown" ma:internalName="Category">
      <xsd:simpleType>
        <xsd:restriction base="dms:Choice">
          <xsd:enumeration value="Policy"/>
          <xsd:enumeration value="Procedure"/>
          <xsd:enumeration value="Form"/>
          <xsd:enumeration value="Other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37e248a-833c-4064-8741-97d52dfc76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9b6bc-e845-47a0-9ce1-a5b4c8316482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bd68ab4-ad63-4c32-90a2-508d08337c15}" ma:internalName="TaxCatchAll" ma:showField="CatchAllData" ma:web="e6d9b6bc-e845-47a0-9ce1-a5b4c83164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E3F4D7-C9B3-48DC-A4D6-2D4A3B1837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7ECA9E-6981-4E18-A441-F097C3CD89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4130</Words>
  <Characters>23545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Sicaras</dc:creator>
  <cp:keywords/>
  <dc:description/>
  <cp:lastModifiedBy>Esther R. Beery</cp:lastModifiedBy>
  <cp:revision>14</cp:revision>
  <dcterms:created xsi:type="dcterms:W3CDTF">2023-08-01T14:13:00Z</dcterms:created>
  <dcterms:modified xsi:type="dcterms:W3CDTF">2023-08-01T14:23:00Z</dcterms:modified>
</cp:coreProperties>
</file>