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7B3AB" w14:textId="77777777" w:rsidR="00D11E86" w:rsidRPr="00D11E86" w:rsidRDefault="00D11E86" w:rsidP="00D11E86">
      <w:pPr>
        <w:rPr>
          <w:rFonts w:ascii="Calibri" w:eastAsia="Times New Roman" w:hAnsi="Calibri" w:cs="Calibri"/>
          <w:b/>
          <w:bCs/>
          <w:color w:val="000000"/>
        </w:rPr>
      </w:pPr>
      <w:r w:rsidRPr="00D11E86">
        <w:rPr>
          <w:rFonts w:ascii="Calibri" w:eastAsia="Times New Roman" w:hAnsi="Calibri" w:cs="Calibri"/>
          <w:b/>
          <w:bCs/>
          <w:color w:val="000000"/>
        </w:rPr>
        <w:t>ACI Chapter Social Media</w:t>
      </w:r>
    </w:p>
    <w:p w14:paraId="5D646F93" w14:textId="7A5C6960" w:rsidR="00D11E86" w:rsidRPr="00D11E86" w:rsidRDefault="006C6761" w:rsidP="00D11E86">
      <w:r>
        <w:rPr>
          <w:rFonts w:ascii="Calibri" w:eastAsia="Times New Roman" w:hAnsi="Calibri" w:cs="Calibri"/>
          <w:color w:val="000000"/>
        </w:rPr>
        <w:t>March</w:t>
      </w:r>
      <w:r w:rsidR="00D11E86">
        <w:rPr>
          <w:rFonts w:ascii="Calibri" w:eastAsia="Times New Roman" w:hAnsi="Calibri" w:cs="Calibri"/>
          <w:color w:val="000000"/>
        </w:rPr>
        <w:t xml:space="preserve"> 2023</w:t>
      </w:r>
    </w:p>
    <w:p w14:paraId="71194D0A" w14:textId="77777777" w:rsidR="00D11E86" w:rsidRPr="00D11E86" w:rsidRDefault="00D11E86" w:rsidP="00D11E86">
      <w:pPr>
        <w:rPr>
          <w:rFonts w:cstheme="minorHAnsi"/>
          <w:i/>
        </w:rPr>
      </w:pPr>
    </w:p>
    <w:p w14:paraId="72AD7563" w14:textId="77777777" w:rsidR="00D11E86" w:rsidRPr="00D11E86" w:rsidRDefault="00D11E86" w:rsidP="00D11E86">
      <w:pPr>
        <w:spacing w:after="0" w:line="240" w:lineRule="auto"/>
        <w:rPr>
          <w:rFonts w:cstheme="minorHAnsi"/>
          <w:iCs/>
        </w:rPr>
      </w:pPr>
      <w:r w:rsidRPr="00D11E86">
        <w:rPr>
          <w:rFonts w:cstheme="minorHAnsi"/>
          <w:iCs/>
        </w:rPr>
        <w:t>Dear ACI Chapters:</w:t>
      </w:r>
    </w:p>
    <w:p w14:paraId="037D4171" w14:textId="77777777" w:rsidR="00D11E86" w:rsidRPr="00D11E86" w:rsidRDefault="00D11E86" w:rsidP="00D11E86">
      <w:pPr>
        <w:spacing w:after="0" w:line="240" w:lineRule="auto"/>
        <w:rPr>
          <w:rFonts w:cstheme="minorHAnsi"/>
          <w:iCs/>
        </w:rPr>
      </w:pPr>
    </w:p>
    <w:p w14:paraId="774443DF" w14:textId="77777777" w:rsidR="00D11E86" w:rsidRPr="00D11E86" w:rsidRDefault="00D11E86" w:rsidP="00D11E86">
      <w:pPr>
        <w:spacing w:after="0" w:line="240" w:lineRule="auto"/>
        <w:rPr>
          <w:rFonts w:cstheme="minorHAnsi"/>
          <w:iCs/>
        </w:rPr>
      </w:pPr>
      <w:r w:rsidRPr="00D11E86">
        <w:rPr>
          <w:rFonts w:cstheme="minorHAnsi"/>
          <w:iCs/>
        </w:rPr>
        <w:t xml:space="preserve">We are pleased to present the next installment of industry social media posts for ACI chapter social media profiles. These posts are formatted for Facebook, LinkedIn and Twitter. </w:t>
      </w:r>
    </w:p>
    <w:p w14:paraId="10ECA838" w14:textId="77777777" w:rsidR="00D11E86" w:rsidRPr="00D11E86" w:rsidRDefault="00D11E86" w:rsidP="00D11E86">
      <w:pPr>
        <w:spacing w:after="0" w:line="240" w:lineRule="auto"/>
        <w:rPr>
          <w:rFonts w:cstheme="minorHAnsi"/>
          <w:i/>
        </w:rPr>
      </w:pPr>
    </w:p>
    <w:p w14:paraId="61FE1687" w14:textId="77777777" w:rsidR="00D11E86" w:rsidRPr="00D11E86" w:rsidRDefault="00D11E86" w:rsidP="00D11E86">
      <w:pPr>
        <w:spacing w:after="0" w:line="240" w:lineRule="auto"/>
        <w:rPr>
          <w:rFonts w:cstheme="minorHAnsi"/>
          <w:i/>
        </w:rPr>
      </w:pPr>
      <w:r w:rsidRPr="00D11E86">
        <w:rPr>
          <w:rFonts w:cstheme="minorHAnsi"/>
          <w:i/>
        </w:rPr>
        <w:t>NOTE: Social media tags are highlighted below the links, in yellow (if @ tags are available). When posting via Hootsuite, Sprout Social or directly to Facebook, Twitter or LinkedIn, a drop-down will appear to select the appropriate page to tag. Facebook tags are followed by Facebook page names in parenthesis. If you click on a link and it does not bring you to the desired website, copy and paste the link into your browser.</w:t>
      </w:r>
      <w:r w:rsidRPr="00D11E86">
        <w:rPr>
          <w:rFonts w:cstheme="minorHAnsi"/>
          <w:b/>
          <w:bCs/>
          <w:i/>
          <w:highlight w:val="green"/>
        </w:rPr>
        <w:t xml:space="preserve"> Use Twitter @ tags to ensure posts fit within Twitter’s character count limits.</w:t>
      </w:r>
    </w:p>
    <w:p w14:paraId="6BB31CFF" w14:textId="77777777" w:rsidR="00D11E86" w:rsidRPr="00D11E86" w:rsidRDefault="00D11E86" w:rsidP="00D11E86">
      <w:pPr>
        <w:spacing w:after="0" w:line="240" w:lineRule="auto"/>
        <w:rPr>
          <w:rFonts w:cstheme="minorHAnsi"/>
          <w:i/>
        </w:rPr>
      </w:pPr>
    </w:p>
    <w:p w14:paraId="70E72391" w14:textId="77777777" w:rsidR="00632352" w:rsidRDefault="00632352" w:rsidP="00632352">
      <w:pPr>
        <w:rPr>
          <w:i/>
        </w:rPr>
      </w:pPr>
      <w:r>
        <w:rPr>
          <w:rFonts w:cstheme="minorHAnsi"/>
          <w:i/>
        </w:rPr>
        <w:t xml:space="preserve">Customizable graphics, such as for #MemberMonday, are located in the ACI Canva account. You will need a Cava account to get started. Visit </w:t>
      </w:r>
      <w:hyperlink r:id="rId5" w:history="1">
        <w:r>
          <w:rPr>
            <w:rStyle w:val="Hyperlink"/>
            <w:rFonts w:cstheme="minorHAnsi"/>
            <w:i/>
          </w:rPr>
          <w:t>www.canva.com</w:t>
        </w:r>
      </w:hyperlink>
      <w:r>
        <w:rPr>
          <w:rFonts w:cstheme="minorHAnsi"/>
          <w:i/>
        </w:rPr>
        <w:t xml:space="preserve"> to get started. Use </w:t>
      </w:r>
      <w:r>
        <w:rPr>
          <w:i/>
        </w:rPr>
        <w:t>these Canva template links to insert your own text, logos, etc. into the designed graphics.</w:t>
      </w:r>
    </w:p>
    <w:p w14:paraId="6E4C68F6" w14:textId="77777777" w:rsidR="00632352" w:rsidRDefault="00632352" w:rsidP="00632352">
      <w:r>
        <w:t>LinkedIn</w:t>
      </w:r>
    </w:p>
    <w:p w14:paraId="046385CE" w14:textId="77777777" w:rsidR="00632352" w:rsidRDefault="00632352" w:rsidP="00632352">
      <w:hyperlink r:id="rId6" w:history="1">
        <w:r>
          <w:rPr>
            <w:rStyle w:val="Hyperlink"/>
          </w:rPr>
          <w:t>https://www.canva.com/design/DAFMTsAV4JU/Tqe-9_AoStJxfUa5l7LRFg/view?utm_content=DAFMTsAV4JU&amp;utm_campaign=designshare&amp;utm_medium=link&amp;utm_source=publishsharelink&amp;mode=preview</w:t>
        </w:r>
      </w:hyperlink>
    </w:p>
    <w:p w14:paraId="7910DA9E" w14:textId="77777777" w:rsidR="00632352" w:rsidRDefault="00632352" w:rsidP="00632352">
      <w:r>
        <w:t>Twitter</w:t>
      </w:r>
    </w:p>
    <w:p w14:paraId="169FD4BD" w14:textId="77777777" w:rsidR="00632352" w:rsidRDefault="00632352" w:rsidP="00632352">
      <w:hyperlink r:id="rId7" w:history="1">
        <w:r>
          <w:rPr>
            <w:rStyle w:val="Hyperlink"/>
          </w:rPr>
          <w:t>https://www.canva.com/design/DAFMTgk22R0/82cZKxuhVi1bQsdo4dXmTA/view?utm_content=DAFMTgk22R0&amp;utm_campaign=designshare&amp;utm_medium=link&amp;utm_source=publishsharelink&amp;mode=preview</w:t>
        </w:r>
      </w:hyperlink>
    </w:p>
    <w:p w14:paraId="0CB11B86" w14:textId="77777777" w:rsidR="00632352" w:rsidRDefault="00632352" w:rsidP="00632352">
      <w:r>
        <w:t>Facebook</w:t>
      </w:r>
    </w:p>
    <w:p w14:paraId="01799463" w14:textId="77777777" w:rsidR="00632352" w:rsidRDefault="00632352" w:rsidP="00632352">
      <w:hyperlink r:id="rId8" w:history="1">
        <w:r>
          <w:rPr>
            <w:rStyle w:val="Hyperlink"/>
          </w:rPr>
          <w:t>https://www.canva.com/design/DAFMTtbfIqE/9zA5P3psC3hraUlW5bGdwA/view?utm_content=DAFMTtbfIqE&amp;utm_campaign=designshare&amp;utm_medium=link&amp;utm_source=publishsharelink&amp;mode=preview</w:t>
        </w:r>
      </w:hyperlink>
    </w:p>
    <w:p w14:paraId="2A72242B" w14:textId="77777777" w:rsidR="00D11E86" w:rsidRPr="00D11E86" w:rsidRDefault="00D11E86" w:rsidP="00D11E86"/>
    <w:p w14:paraId="0338B57F" w14:textId="3AD407F8" w:rsidR="00DB4F67" w:rsidRPr="00357636" w:rsidRDefault="00DB4F67" w:rsidP="00DB4F67">
      <w:pPr>
        <w:shd w:val="clear" w:color="auto" w:fill="FFFFFF"/>
        <w:spacing w:after="0" w:line="240" w:lineRule="auto"/>
        <w:rPr>
          <w:rFonts w:eastAsia="Times New Roman" w:cstheme="minorHAnsi"/>
          <w:b/>
          <w:bCs/>
          <w:color w:val="050505"/>
        </w:rPr>
      </w:pPr>
      <w:r w:rsidRPr="00357636">
        <w:rPr>
          <w:rFonts w:eastAsia="Times New Roman" w:cstheme="minorHAnsi"/>
          <w:b/>
          <w:bCs/>
          <w:color w:val="050505"/>
        </w:rPr>
        <w:t>General</w:t>
      </w:r>
    </w:p>
    <w:p w14:paraId="43D901C4" w14:textId="04157138" w:rsidR="00654BAD" w:rsidRPr="00357636" w:rsidRDefault="00654BAD" w:rsidP="00357636">
      <w:pPr>
        <w:spacing w:line="276" w:lineRule="auto"/>
        <w:rPr>
          <w:rFonts w:eastAsia="Calibri" w:cstheme="minorHAnsi"/>
        </w:rPr>
      </w:pPr>
      <w:r w:rsidRPr="00357636">
        <w:rPr>
          <w:rFonts w:eastAsia="Calibri" w:cstheme="minorHAnsi"/>
        </w:rPr>
        <w:t>DYK?: Over 50% of U.S. states with #concrete interstate pavement are enrolled in a study that embeds sensors in concrete pours that send data about concrete strength and the need for repair. This Purdue invention could save taxpayer dollars.</w:t>
      </w:r>
    </w:p>
    <w:p w14:paraId="77259896" w14:textId="77777777" w:rsidR="00654BAD" w:rsidRPr="00357636" w:rsidRDefault="00632352" w:rsidP="00357636">
      <w:pPr>
        <w:spacing w:line="276" w:lineRule="auto"/>
        <w:rPr>
          <w:rFonts w:eastAsia="Calibri" w:cstheme="minorHAnsi"/>
        </w:rPr>
      </w:pPr>
      <w:hyperlink r:id="rId9">
        <w:r w:rsidR="00654BAD" w:rsidRPr="00357636">
          <w:rPr>
            <w:rFonts w:eastAsia="Calibri" w:cstheme="minorHAnsi"/>
            <w:color w:val="0000FF"/>
            <w:u w:val="single"/>
          </w:rPr>
          <w:t>https://www.purdue.edu/newsroom/releases/2023/Q1/talking-concrete-could-help-prevent-traffic-jams-and-cut-carbon-emissions-interstates-throughout-u.s.-consider-purdue-invention-to-reduce-road-repairs.html</w:t>
        </w:r>
      </w:hyperlink>
      <w:r w:rsidR="00654BAD" w:rsidRPr="00357636">
        <w:rPr>
          <w:rFonts w:eastAsia="Calibri" w:cstheme="minorHAnsi"/>
        </w:rPr>
        <w:t xml:space="preserve"> </w:t>
      </w:r>
    </w:p>
    <w:p w14:paraId="785BB145" w14:textId="77777777" w:rsidR="00654BAD" w:rsidRPr="00357636" w:rsidRDefault="00654BAD" w:rsidP="00357636">
      <w:pPr>
        <w:spacing w:line="276" w:lineRule="auto"/>
        <w:rPr>
          <w:rFonts w:eastAsia="Calibri" w:cstheme="minorHAnsi"/>
        </w:rPr>
      </w:pPr>
      <w:r w:rsidRPr="00357636">
        <w:rPr>
          <w:rFonts w:eastAsia="Calibri" w:cstheme="minorHAnsi"/>
          <w:highlight w:val="yellow"/>
        </w:rPr>
        <w:t xml:space="preserve">FB: @PurdueUniversity (Purdue University) </w:t>
      </w:r>
      <w:r w:rsidRPr="00357636">
        <w:rPr>
          <w:rFonts w:eastAsia="Calibri" w:cstheme="minorHAnsi"/>
          <w:b/>
          <w:highlight w:val="yellow"/>
        </w:rPr>
        <w:t>OR</w:t>
      </w:r>
      <w:r w:rsidRPr="00357636">
        <w:rPr>
          <w:rFonts w:eastAsia="Calibri" w:cstheme="minorHAnsi"/>
          <w:highlight w:val="yellow"/>
        </w:rPr>
        <w:t xml:space="preserve"> @LylesSchoolofCivilEngineering-Purdue; Twitter: @PurdueCE; LI: @Lyles School of Civil Engineering at Purdue</w:t>
      </w:r>
    </w:p>
    <w:p w14:paraId="6584FB61" w14:textId="77777777" w:rsidR="00357636" w:rsidRDefault="00357636" w:rsidP="00357636">
      <w:pPr>
        <w:spacing w:line="276" w:lineRule="auto"/>
        <w:rPr>
          <w:rFonts w:eastAsia="Calibri" w:cstheme="minorHAnsi"/>
        </w:rPr>
      </w:pPr>
    </w:p>
    <w:p w14:paraId="49C6C161" w14:textId="6FDBFCFA" w:rsidR="00654BAD" w:rsidRPr="00357636" w:rsidRDefault="00654BAD" w:rsidP="00357636">
      <w:pPr>
        <w:spacing w:line="276" w:lineRule="auto"/>
        <w:rPr>
          <w:rFonts w:eastAsia="Calibri" w:cstheme="minorHAnsi"/>
        </w:rPr>
      </w:pPr>
      <w:r w:rsidRPr="00357636">
        <w:rPr>
          <w:rFonts w:eastAsia="Calibri" w:cstheme="minorHAnsi"/>
        </w:rPr>
        <w:t xml:space="preserve">Recently the Global Cement &amp; Concrete Association </w:t>
      </w:r>
      <w:r w:rsidR="00643C9E" w:rsidRPr="00357636">
        <w:rPr>
          <w:rFonts w:eastAsia="Calibri" w:cstheme="minorHAnsi"/>
        </w:rPr>
        <w:t>unveiled</w:t>
      </w:r>
      <w:r w:rsidRPr="00357636">
        <w:rPr>
          <w:rFonts w:eastAsia="Calibri" w:cstheme="minorHAnsi"/>
        </w:rPr>
        <w:t xml:space="preserve"> a campaign highlighting the roles women play in the </w:t>
      </w:r>
      <w:r w:rsidR="00643C9E" w:rsidRPr="00357636">
        <w:rPr>
          <w:rFonts w:eastAsia="Calibri" w:cstheme="minorHAnsi"/>
        </w:rPr>
        <w:t>#</w:t>
      </w:r>
      <w:r w:rsidRPr="00357636">
        <w:rPr>
          <w:rFonts w:eastAsia="Calibri" w:cstheme="minorHAnsi"/>
        </w:rPr>
        <w:t xml:space="preserve">cement and </w:t>
      </w:r>
      <w:r w:rsidR="00643C9E" w:rsidRPr="00357636">
        <w:rPr>
          <w:rFonts w:eastAsia="Calibri" w:cstheme="minorHAnsi"/>
        </w:rPr>
        <w:t>#</w:t>
      </w:r>
      <w:r w:rsidRPr="00357636">
        <w:rPr>
          <w:rFonts w:eastAsia="Calibri" w:cstheme="minorHAnsi"/>
        </w:rPr>
        <w:t xml:space="preserve">concrete industry, featuring over 120 video testimonials.  Learn more </w:t>
      </w:r>
      <w:r w:rsidR="00643C9E" w:rsidRPr="00357636">
        <w:rPr>
          <w:rFonts w:eastAsia="Calibri" w:cstheme="minorHAnsi"/>
        </w:rPr>
        <w:t>at</w:t>
      </w:r>
      <w:r w:rsidRPr="00357636">
        <w:rPr>
          <w:rFonts w:eastAsia="Calibri" w:cstheme="minorHAnsi"/>
        </w:rPr>
        <w:t xml:space="preserve"> World Cement</w:t>
      </w:r>
    </w:p>
    <w:p w14:paraId="68F58FE3" w14:textId="77777777" w:rsidR="00654BAD" w:rsidRPr="00357636" w:rsidRDefault="00632352" w:rsidP="00357636">
      <w:pPr>
        <w:spacing w:line="276" w:lineRule="auto"/>
        <w:rPr>
          <w:rFonts w:eastAsia="Calibri" w:cstheme="minorHAnsi"/>
        </w:rPr>
      </w:pPr>
      <w:hyperlink r:id="rId10">
        <w:r w:rsidR="00654BAD" w:rsidRPr="00357636">
          <w:rPr>
            <w:rFonts w:eastAsia="Calibri" w:cstheme="minorHAnsi"/>
            <w:color w:val="0000FF"/>
            <w:u w:val="single"/>
          </w:rPr>
          <w:t>https://www.worldcement.com/the-americas/08032023/essential-women-in-essential-industry-a-year-in-the-spotlight/</w:t>
        </w:r>
      </w:hyperlink>
    </w:p>
    <w:p w14:paraId="2F9DD5A7" w14:textId="77777777" w:rsidR="00654BAD" w:rsidRPr="00357636" w:rsidRDefault="00654BAD" w:rsidP="00357636">
      <w:pPr>
        <w:spacing w:line="276" w:lineRule="auto"/>
        <w:rPr>
          <w:rFonts w:cstheme="minorHAnsi"/>
          <w:highlight w:val="yellow"/>
        </w:rPr>
      </w:pPr>
      <w:r w:rsidRPr="00357636">
        <w:rPr>
          <w:rFonts w:eastAsia="Calibri" w:cstheme="minorHAnsi"/>
          <w:highlight w:val="yellow"/>
        </w:rPr>
        <w:t>FB: @worldcement (World Cement); Twitter: @theGCCA, @World_Cement; LI: @GCCA-Global Cement and Concrete Association, @World Cement</w:t>
      </w:r>
    </w:p>
    <w:p w14:paraId="3EB5587E" w14:textId="0A5ADAEB" w:rsidR="00BC459E" w:rsidRPr="00357636" w:rsidRDefault="00BC459E" w:rsidP="00357636">
      <w:pPr>
        <w:spacing w:line="276" w:lineRule="auto"/>
        <w:rPr>
          <w:rFonts w:eastAsia="Calibri" w:cstheme="minorHAnsi"/>
        </w:rPr>
      </w:pPr>
      <w:r w:rsidRPr="00357636">
        <w:rPr>
          <w:rFonts w:eastAsia="Calibri" w:cstheme="minorHAnsi"/>
        </w:rPr>
        <w:t xml:space="preserve">The RMC Research &amp; Education Foundation is now the Concrete Advancement Foundation. </w:t>
      </w:r>
      <w:r w:rsidR="00BC7BAC" w:rsidRPr="00357636">
        <w:rPr>
          <w:rFonts w:eastAsia="Calibri" w:cstheme="minorHAnsi"/>
        </w:rPr>
        <w:t>The</w:t>
      </w:r>
      <w:r w:rsidRPr="00357636">
        <w:rPr>
          <w:rFonts w:eastAsia="Calibri" w:cstheme="minorHAnsi"/>
        </w:rPr>
        <w:t xml:space="preserve"> name change </w:t>
      </w:r>
      <w:r w:rsidR="00BC7BAC" w:rsidRPr="00357636">
        <w:rPr>
          <w:rFonts w:eastAsia="Calibri" w:cstheme="minorHAnsi"/>
        </w:rPr>
        <w:t>brings</w:t>
      </w:r>
      <w:r w:rsidRPr="00357636">
        <w:rPr>
          <w:rFonts w:eastAsia="Calibri" w:cstheme="minorHAnsi"/>
        </w:rPr>
        <w:t xml:space="preserve"> a new vision to be the resilient resource to collaboratively support #concrete as the leading sustainable building material.</w:t>
      </w:r>
      <w:r w:rsidR="00BC7BAC" w:rsidRPr="00357636">
        <w:rPr>
          <w:rFonts w:eastAsia="Calibri" w:cstheme="minorHAnsi"/>
        </w:rPr>
        <w:t xml:space="preserve"> Via Concrete Products:</w:t>
      </w:r>
    </w:p>
    <w:p w14:paraId="4E10BABB" w14:textId="77777777" w:rsidR="00BC459E" w:rsidRPr="00357636" w:rsidRDefault="00632352" w:rsidP="00357636">
      <w:pPr>
        <w:spacing w:line="276" w:lineRule="auto"/>
        <w:rPr>
          <w:rFonts w:eastAsia="Calibri" w:cstheme="minorHAnsi"/>
        </w:rPr>
      </w:pPr>
      <w:hyperlink r:id="rId11">
        <w:r w:rsidR="00BC459E" w:rsidRPr="00357636">
          <w:rPr>
            <w:rFonts w:eastAsia="Calibri" w:cstheme="minorHAnsi"/>
            <w:color w:val="0000FF"/>
            <w:u w:val="single"/>
          </w:rPr>
          <w:t>https://concreteproducts.com/index.php/2023/03/14/rmc-foundation-stresses-resilience-sustainability-under-new-banner/</w:t>
        </w:r>
      </w:hyperlink>
    </w:p>
    <w:p w14:paraId="72D8736B" w14:textId="77777777" w:rsidR="00BC459E" w:rsidRPr="00357636" w:rsidRDefault="00BC459E" w:rsidP="00357636">
      <w:pPr>
        <w:spacing w:line="276" w:lineRule="auto"/>
        <w:rPr>
          <w:rFonts w:eastAsia="Calibri" w:cstheme="minorHAnsi"/>
        </w:rPr>
      </w:pPr>
      <w:r w:rsidRPr="00357636">
        <w:rPr>
          <w:rFonts w:eastAsia="Calibri" w:cstheme="minorHAnsi"/>
          <w:highlight w:val="yellow"/>
        </w:rPr>
        <w:t>FB: @ConcreteProducts (Concrete Products); Twitter: @ConcreteProduct; LI: @Concrete Products</w:t>
      </w:r>
    </w:p>
    <w:p w14:paraId="0D3E102D" w14:textId="23C75054" w:rsidR="001D5315" w:rsidRPr="00357636" w:rsidRDefault="001D5315" w:rsidP="00357636">
      <w:pPr>
        <w:shd w:val="clear" w:color="auto" w:fill="FFFFFF"/>
        <w:spacing w:after="0" w:line="276" w:lineRule="auto"/>
        <w:rPr>
          <w:rFonts w:eastAsia="Times New Roman" w:cstheme="minorHAnsi"/>
          <w:color w:val="050505"/>
        </w:rPr>
      </w:pPr>
    </w:p>
    <w:p w14:paraId="72F49F4F" w14:textId="08CD26A9" w:rsidR="000B706A" w:rsidRPr="00357636" w:rsidRDefault="000B706A" w:rsidP="00357636">
      <w:pPr>
        <w:spacing w:line="276" w:lineRule="auto"/>
        <w:rPr>
          <w:rFonts w:eastAsia="Calibri" w:cstheme="minorHAnsi"/>
        </w:rPr>
      </w:pPr>
      <w:r w:rsidRPr="00357636">
        <w:rPr>
          <w:rFonts w:eastAsia="Calibri" w:cstheme="minorHAnsi"/>
        </w:rPr>
        <w:t xml:space="preserve">Need floors that are attractive, durable, and easy to clean? Then polished #concrete flooring may be what you’re looking for. On-Site Magazine explains the benefits in this timely article: </w:t>
      </w:r>
    </w:p>
    <w:p w14:paraId="2D90970E" w14:textId="77777777" w:rsidR="000B706A" w:rsidRPr="00357636" w:rsidRDefault="00632352" w:rsidP="00357636">
      <w:pPr>
        <w:spacing w:line="276" w:lineRule="auto"/>
        <w:rPr>
          <w:rFonts w:eastAsia="Calibri" w:cstheme="minorHAnsi"/>
        </w:rPr>
      </w:pPr>
      <w:hyperlink r:id="rId12">
        <w:r w:rsidR="000B706A" w:rsidRPr="00357636">
          <w:rPr>
            <w:rFonts w:eastAsia="Calibri" w:cstheme="minorHAnsi"/>
            <w:color w:val="0000FF"/>
            <w:u w:val="single"/>
          </w:rPr>
          <w:t>https://www.on-sitemag.com/digital-archives/concrete-february-2023/</w:t>
        </w:r>
      </w:hyperlink>
    </w:p>
    <w:p w14:paraId="1EFFC995" w14:textId="4003E864" w:rsidR="000B706A" w:rsidRPr="00357636" w:rsidRDefault="000B706A" w:rsidP="00357636">
      <w:pPr>
        <w:spacing w:line="276" w:lineRule="auto"/>
        <w:rPr>
          <w:rFonts w:eastAsia="Calibri" w:cstheme="minorHAnsi"/>
          <w:highlight w:val="yellow"/>
          <w:lang w:val="fr-CA"/>
        </w:rPr>
      </w:pPr>
      <w:r w:rsidRPr="00357636">
        <w:rPr>
          <w:rFonts w:eastAsia="Calibri" w:cstheme="minorHAnsi"/>
          <w:highlight w:val="yellow"/>
          <w:lang w:val="fr-CA"/>
        </w:rPr>
        <w:t>FB: @OnSiteMag (On-Site Magazine); Twitter: @OnSiteMag; LI: @On-Site Magazine</w:t>
      </w:r>
    </w:p>
    <w:p w14:paraId="3015F0C7" w14:textId="77777777" w:rsidR="00357636" w:rsidRDefault="00357636" w:rsidP="00357636">
      <w:pPr>
        <w:spacing w:line="276" w:lineRule="auto"/>
        <w:rPr>
          <w:rFonts w:eastAsia="Calibri" w:cstheme="minorHAnsi"/>
        </w:rPr>
      </w:pPr>
    </w:p>
    <w:p w14:paraId="0968BF4A" w14:textId="39ACAA81" w:rsidR="00357636" w:rsidRPr="00357636" w:rsidRDefault="00357636" w:rsidP="00357636">
      <w:pPr>
        <w:spacing w:line="276" w:lineRule="auto"/>
        <w:rPr>
          <w:rFonts w:eastAsia="Calibri" w:cstheme="minorHAnsi"/>
        </w:rPr>
      </w:pPr>
      <w:r w:rsidRPr="00357636">
        <w:rPr>
          <w:rFonts w:eastAsia="Calibri" w:cstheme="minorHAnsi"/>
        </w:rPr>
        <w:t xml:space="preserve">Via The Verge: Net-zero carbon dioxide emissions by 2050 may not be enough. The world needs to start slashing greenhouse gas emissions immediately. </w:t>
      </w:r>
      <w:hyperlink r:id="rId13" w:history="1">
        <w:r w:rsidRPr="00357636">
          <w:rPr>
            <w:rStyle w:val="Hyperlink"/>
            <w:rFonts w:eastAsia="Calibri" w:cstheme="minorHAnsi"/>
          </w:rPr>
          <w:t>https://www.theverge.com/2023/3/20/23645323/united-nations-report-climate-change-goals-net-zero-emissions</w:t>
        </w:r>
      </w:hyperlink>
      <w:r w:rsidRPr="00357636">
        <w:rPr>
          <w:rFonts w:eastAsia="Calibri" w:cstheme="minorHAnsi"/>
        </w:rPr>
        <w:t xml:space="preserve"> </w:t>
      </w:r>
    </w:p>
    <w:p w14:paraId="0CBC25CA" w14:textId="201F2A64" w:rsidR="00357636" w:rsidRPr="00357636" w:rsidRDefault="00357636" w:rsidP="00357636">
      <w:pPr>
        <w:spacing w:line="276" w:lineRule="auto"/>
        <w:rPr>
          <w:rFonts w:eastAsia="Calibri" w:cstheme="minorHAnsi"/>
          <w:highlight w:val="yellow"/>
        </w:rPr>
      </w:pPr>
      <w:r w:rsidRPr="00357636">
        <w:rPr>
          <w:rFonts w:eastAsia="Calibri" w:cstheme="minorHAnsi"/>
        </w:rPr>
        <w:t>FB: @verge  · Media/news company; TW:  @verge; LI: no presence</w:t>
      </w:r>
    </w:p>
    <w:p w14:paraId="30616468" w14:textId="709E9943" w:rsidR="00BC459E" w:rsidRPr="00357636" w:rsidRDefault="00BC459E" w:rsidP="00357636">
      <w:pPr>
        <w:shd w:val="clear" w:color="auto" w:fill="FFFFFF"/>
        <w:spacing w:after="0" w:line="276" w:lineRule="auto"/>
        <w:rPr>
          <w:rFonts w:eastAsia="Times New Roman" w:cstheme="minorHAnsi"/>
          <w:color w:val="050505"/>
        </w:rPr>
      </w:pPr>
    </w:p>
    <w:p w14:paraId="1CDF7D0E" w14:textId="25991CA5" w:rsidR="00B127B9" w:rsidRPr="00357636" w:rsidRDefault="00B127B9" w:rsidP="00357636">
      <w:pPr>
        <w:shd w:val="clear" w:color="auto" w:fill="FFFFFF"/>
        <w:spacing w:after="0" w:line="276" w:lineRule="auto"/>
        <w:rPr>
          <w:rFonts w:eastAsia="Times New Roman" w:cstheme="minorHAnsi"/>
          <w:b/>
          <w:bCs/>
          <w:color w:val="050505"/>
        </w:rPr>
      </w:pPr>
      <w:r w:rsidRPr="00357636">
        <w:rPr>
          <w:rFonts w:eastAsia="Times New Roman" w:cstheme="minorHAnsi"/>
          <w:b/>
          <w:bCs/>
          <w:color w:val="050505"/>
        </w:rPr>
        <w:t>Industry</w:t>
      </w:r>
    </w:p>
    <w:p w14:paraId="5BCF9B21" w14:textId="77777777" w:rsidR="00EA226F" w:rsidRPr="00357636" w:rsidRDefault="00EA226F" w:rsidP="00357636">
      <w:pPr>
        <w:spacing w:line="276" w:lineRule="auto"/>
        <w:rPr>
          <w:rFonts w:eastAsia="Calibri" w:cstheme="minorHAnsi"/>
        </w:rPr>
      </w:pPr>
      <w:r w:rsidRPr="00357636">
        <w:rPr>
          <w:rFonts w:eastAsia="Calibri" w:cstheme="minorHAnsi"/>
          <w:highlight w:val="yellow"/>
        </w:rPr>
        <w:t>[post April 21 or 22—Earth Day is April 22]</w:t>
      </w:r>
    </w:p>
    <w:p w14:paraId="467F1FC6" w14:textId="6F2C7BBE" w:rsidR="00EA226F" w:rsidRPr="00357636" w:rsidRDefault="00EA226F" w:rsidP="00357636">
      <w:pPr>
        <w:spacing w:line="276" w:lineRule="auto"/>
        <w:rPr>
          <w:rFonts w:eastAsia="Calibri" w:cstheme="minorHAnsi"/>
        </w:rPr>
      </w:pPr>
      <w:r w:rsidRPr="00357636">
        <w:rPr>
          <w:rFonts w:eastAsia="Calibri" w:cstheme="minorHAnsi"/>
        </w:rPr>
        <w:t xml:space="preserve">Play a role in building a more </w:t>
      </w:r>
      <w:r w:rsidR="00643C9E" w:rsidRPr="00357636">
        <w:rPr>
          <w:rFonts w:eastAsia="Calibri" w:cstheme="minorHAnsi"/>
        </w:rPr>
        <w:t>#</w:t>
      </w:r>
      <w:r w:rsidRPr="00357636">
        <w:rPr>
          <w:rFonts w:eastAsia="Calibri" w:cstheme="minorHAnsi"/>
        </w:rPr>
        <w:t xml:space="preserve">sustainable future. In honor of #EarthDay, take a look at Build With Strength’s recommendations on how to reduce concrete’s </w:t>
      </w:r>
      <w:r w:rsidR="00643C9E" w:rsidRPr="00357636">
        <w:rPr>
          <w:rFonts w:eastAsia="Calibri" w:cstheme="minorHAnsi"/>
        </w:rPr>
        <w:t>#</w:t>
      </w:r>
      <w:r w:rsidRPr="00357636">
        <w:rPr>
          <w:rFonts w:eastAsia="Calibri" w:cstheme="minorHAnsi"/>
        </w:rPr>
        <w:t>carbon footprint.</w:t>
      </w:r>
    </w:p>
    <w:p w14:paraId="15F2C028" w14:textId="77777777" w:rsidR="00EA226F" w:rsidRPr="00357636" w:rsidRDefault="00632352" w:rsidP="00357636">
      <w:pPr>
        <w:spacing w:line="276" w:lineRule="auto"/>
        <w:rPr>
          <w:rFonts w:eastAsia="Calibri" w:cstheme="minorHAnsi"/>
        </w:rPr>
      </w:pPr>
      <w:hyperlink r:id="rId14">
        <w:r w:rsidR="00EA226F" w:rsidRPr="00357636">
          <w:rPr>
            <w:rFonts w:eastAsia="Calibri" w:cstheme="minorHAnsi"/>
            <w:color w:val="0000FF"/>
            <w:u w:val="single"/>
          </w:rPr>
          <w:t>file:///C:/Users/vks/Dropbox/PC/Downloads/Climate-Action-What-You-Can-Do-Right-Now.pdf</w:t>
        </w:r>
      </w:hyperlink>
    </w:p>
    <w:p w14:paraId="1CC26E1D" w14:textId="77777777" w:rsidR="00EA226F" w:rsidRPr="00357636" w:rsidRDefault="00EA226F" w:rsidP="00357636">
      <w:pPr>
        <w:spacing w:line="276" w:lineRule="auto"/>
        <w:rPr>
          <w:rFonts w:eastAsia="Calibri" w:cstheme="minorHAnsi"/>
        </w:rPr>
      </w:pPr>
      <w:r w:rsidRPr="00357636">
        <w:rPr>
          <w:rFonts w:eastAsia="Calibri" w:cstheme="minorHAnsi"/>
          <w:highlight w:val="yellow"/>
        </w:rPr>
        <w:t>FB: @BuildWithStrength (Build With Strength); Twitter: @BuildStrength; LI: @Build With Strength</w:t>
      </w:r>
    </w:p>
    <w:p w14:paraId="5255D818" w14:textId="77777777" w:rsidR="00357636" w:rsidRDefault="00357636" w:rsidP="00357636">
      <w:pPr>
        <w:spacing w:line="276" w:lineRule="auto"/>
        <w:rPr>
          <w:rFonts w:eastAsia="Calibri" w:cstheme="minorHAnsi"/>
          <w:highlight w:val="yellow"/>
        </w:rPr>
      </w:pPr>
      <w:bookmarkStart w:id="0" w:name="_Hlk130329269"/>
    </w:p>
    <w:p w14:paraId="2BDC0822" w14:textId="54C2DAEF" w:rsidR="00EA226F" w:rsidRPr="00357636" w:rsidRDefault="00EA226F" w:rsidP="00357636">
      <w:pPr>
        <w:spacing w:line="276" w:lineRule="auto"/>
        <w:rPr>
          <w:rFonts w:eastAsia="Calibri" w:cstheme="minorHAnsi"/>
        </w:rPr>
      </w:pPr>
      <w:r w:rsidRPr="00357636">
        <w:rPr>
          <w:rFonts w:eastAsia="Calibri" w:cstheme="minorHAnsi"/>
          <w:highlight w:val="yellow"/>
        </w:rPr>
        <w:lastRenderedPageBreak/>
        <w:t>[post during Construction Safety Week, May 1-5]</w:t>
      </w:r>
    </w:p>
    <w:bookmarkEnd w:id="0"/>
    <w:p w14:paraId="3330BB19" w14:textId="77777777" w:rsidR="00EA226F" w:rsidRPr="00357636" w:rsidRDefault="00EA226F" w:rsidP="00357636">
      <w:pPr>
        <w:spacing w:line="276" w:lineRule="auto"/>
        <w:rPr>
          <w:rFonts w:eastAsia="Calibri" w:cstheme="minorHAnsi"/>
        </w:rPr>
      </w:pPr>
      <w:r w:rsidRPr="00357636">
        <w:rPr>
          <w:rFonts w:eastAsia="Calibri" w:cstheme="minorHAnsi"/>
        </w:rPr>
        <w:t>Are hard hats or helmets better for your jobsite? This article from Construction Drive will help you decide.  #ConstructionSafetyWeek</w:t>
      </w:r>
    </w:p>
    <w:p w14:paraId="6F867124" w14:textId="77777777" w:rsidR="00EA226F" w:rsidRPr="00357636" w:rsidRDefault="00632352" w:rsidP="00357636">
      <w:pPr>
        <w:spacing w:line="276" w:lineRule="auto"/>
        <w:rPr>
          <w:rFonts w:eastAsia="Calibri" w:cstheme="minorHAnsi"/>
        </w:rPr>
      </w:pPr>
      <w:hyperlink r:id="rId15">
        <w:r w:rsidR="00EA226F" w:rsidRPr="00357636">
          <w:rPr>
            <w:rFonts w:eastAsia="Calibri" w:cstheme="minorHAnsi"/>
            <w:color w:val="0000FF"/>
            <w:u w:val="single"/>
          </w:rPr>
          <w:t>https://www.constructiondive.com/spons/use-your-head-traditional-hard-hats-versus-safety-helmets/644166/</w:t>
        </w:r>
      </w:hyperlink>
    </w:p>
    <w:p w14:paraId="3E877CB4" w14:textId="77777777" w:rsidR="00537770" w:rsidRPr="00357636" w:rsidRDefault="00537770" w:rsidP="00357636">
      <w:pPr>
        <w:spacing w:line="276" w:lineRule="auto"/>
        <w:rPr>
          <w:rFonts w:eastAsia="Calibri" w:cstheme="minorHAnsi"/>
        </w:rPr>
      </w:pPr>
      <w:r w:rsidRPr="00357636">
        <w:rPr>
          <w:rFonts w:eastAsia="Calibri" w:cstheme="minorHAnsi"/>
          <w:highlight w:val="yellow"/>
        </w:rPr>
        <w:t>FB: @constructiondive (Construction Dive); Twitter: @constructdive; LI: @Construction Dive</w:t>
      </w:r>
    </w:p>
    <w:p w14:paraId="3B73DFD3" w14:textId="77777777" w:rsidR="00643C9E" w:rsidRPr="00357636" w:rsidRDefault="00643C9E" w:rsidP="00357636">
      <w:pPr>
        <w:spacing w:line="276" w:lineRule="auto"/>
        <w:rPr>
          <w:rFonts w:eastAsia="Calibri" w:cstheme="minorHAnsi"/>
          <w:highlight w:val="yellow"/>
        </w:rPr>
      </w:pPr>
    </w:p>
    <w:p w14:paraId="66A481CE" w14:textId="0DF2ECD2" w:rsidR="00EA226F" w:rsidRPr="00357636" w:rsidRDefault="00EA226F" w:rsidP="00357636">
      <w:pPr>
        <w:spacing w:line="276" w:lineRule="auto"/>
        <w:rPr>
          <w:rFonts w:eastAsia="Calibri" w:cstheme="minorHAnsi"/>
        </w:rPr>
      </w:pPr>
      <w:r w:rsidRPr="00357636">
        <w:rPr>
          <w:rFonts w:eastAsia="Calibri" w:cstheme="minorHAnsi"/>
          <w:highlight w:val="yellow"/>
        </w:rPr>
        <w:t>[post during Construction Safety Week, May 1-5]</w:t>
      </w:r>
    </w:p>
    <w:p w14:paraId="31EB163A" w14:textId="4755988A" w:rsidR="00EA226F" w:rsidRPr="00357636" w:rsidRDefault="00EA226F" w:rsidP="00357636">
      <w:pPr>
        <w:spacing w:line="276" w:lineRule="auto"/>
        <w:rPr>
          <w:rFonts w:eastAsia="Calibri" w:cstheme="minorHAnsi"/>
        </w:rPr>
      </w:pPr>
      <w:r w:rsidRPr="00357636">
        <w:rPr>
          <w:rFonts w:eastAsia="Calibri" w:cstheme="minorHAnsi"/>
        </w:rPr>
        <w:t>#ConstructionSafetyWeek is May 1-5. Download daily toolbox talks and videos from Construction Safety Week’s website:</w:t>
      </w:r>
    </w:p>
    <w:p w14:paraId="22C0774E" w14:textId="77777777" w:rsidR="00EA226F" w:rsidRPr="00357636" w:rsidRDefault="00632352" w:rsidP="00357636">
      <w:pPr>
        <w:spacing w:line="276" w:lineRule="auto"/>
        <w:rPr>
          <w:rFonts w:eastAsia="Calibri" w:cstheme="minorHAnsi"/>
        </w:rPr>
      </w:pPr>
      <w:hyperlink r:id="rId16">
        <w:r w:rsidR="00EA226F" w:rsidRPr="00357636">
          <w:rPr>
            <w:rFonts w:eastAsia="Calibri" w:cstheme="minorHAnsi"/>
            <w:color w:val="0000FF"/>
            <w:u w:val="single"/>
          </w:rPr>
          <w:t>https://www.constructionsafetyweek.com/plan-for-safety-week/resources/</w:t>
        </w:r>
      </w:hyperlink>
    </w:p>
    <w:p w14:paraId="4CADA2B5" w14:textId="77777777" w:rsidR="00EA226F" w:rsidRPr="00357636" w:rsidRDefault="00EA226F" w:rsidP="00357636">
      <w:pPr>
        <w:spacing w:line="276" w:lineRule="auto"/>
        <w:rPr>
          <w:rFonts w:eastAsia="Calibri" w:cstheme="minorHAnsi"/>
        </w:rPr>
      </w:pPr>
      <w:r w:rsidRPr="00357636">
        <w:rPr>
          <w:rFonts w:eastAsia="Calibri" w:cstheme="minorHAnsi"/>
          <w:highlight w:val="yellow"/>
        </w:rPr>
        <w:t>FB: @constructionsafetyweek (Construction Safety Week); Twitter: @SafetyWeek_2023; LI: @Construction Safety Week</w:t>
      </w:r>
    </w:p>
    <w:p w14:paraId="0D371506" w14:textId="77777777" w:rsidR="00357636" w:rsidRDefault="00357636" w:rsidP="00357636">
      <w:pPr>
        <w:spacing w:line="276" w:lineRule="auto"/>
        <w:rPr>
          <w:rFonts w:eastAsia="Calibri" w:cstheme="minorHAnsi"/>
        </w:rPr>
      </w:pPr>
    </w:p>
    <w:p w14:paraId="2A949D4F" w14:textId="424FDF52" w:rsidR="00643C9E" w:rsidRPr="00357636" w:rsidRDefault="00643C9E" w:rsidP="00357636">
      <w:pPr>
        <w:spacing w:line="276" w:lineRule="auto"/>
        <w:rPr>
          <w:rFonts w:eastAsia="Calibri" w:cstheme="minorHAnsi"/>
        </w:rPr>
      </w:pPr>
      <w:r w:rsidRPr="00357636">
        <w:rPr>
          <w:rFonts w:eastAsia="Calibri" w:cstheme="minorHAnsi"/>
        </w:rPr>
        <w:t xml:space="preserve">A Canadian firm that is constructing a pilot plant to manufacture a low-carbon #cement made from 100% recycled consumer glass, having potential to dramatically reduce the industry’s #carbon footprint, via Cement Products. </w:t>
      </w:r>
      <w:hyperlink r:id="rId17">
        <w:r w:rsidRPr="00357636">
          <w:rPr>
            <w:rFonts w:eastAsia="Calibri" w:cstheme="minorHAnsi"/>
            <w:color w:val="0000FF"/>
            <w:u w:val="single"/>
          </w:rPr>
          <w:t>https://cementproducts.com/2023/03/13/progressive-planet-to-build-pozglass-pilot-plant/</w:t>
        </w:r>
      </w:hyperlink>
    </w:p>
    <w:p w14:paraId="41498B94" w14:textId="77777777" w:rsidR="00643C9E" w:rsidRPr="00357636" w:rsidRDefault="00643C9E" w:rsidP="00357636">
      <w:pPr>
        <w:spacing w:line="276" w:lineRule="auto"/>
        <w:rPr>
          <w:rFonts w:eastAsia="Calibri" w:cstheme="minorHAnsi"/>
        </w:rPr>
      </w:pPr>
      <w:r w:rsidRPr="00357636">
        <w:rPr>
          <w:rFonts w:eastAsia="Calibri" w:cstheme="minorHAnsi"/>
          <w:highlight w:val="yellow"/>
        </w:rPr>
        <w:t>FB: @CementProductsMag (Cement Products); Twitter: no presence; LI: no presence</w:t>
      </w:r>
    </w:p>
    <w:p w14:paraId="09799134" w14:textId="5A18281A" w:rsidR="008E2A2E" w:rsidRPr="00357636" w:rsidRDefault="008E2A2E" w:rsidP="00357636">
      <w:pPr>
        <w:spacing w:line="276" w:lineRule="auto"/>
        <w:rPr>
          <w:rFonts w:cstheme="minorHAnsi"/>
        </w:rPr>
      </w:pPr>
    </w:p>
    <w:p w14:paraId="6BC743E9" w14:textId="05A5CE7D" w:rsidR="00B864C0" w:rsidRPr="00357636" w:rsidRDefault="00B864C0" w:rsidP="00357636">
      <w:pPr>
        <w:spacing w:line="276" w:lineRule="auto"/>
        <w:rPr>
          <w:rFonts w:cstheme="minorHAnsi"/>
        </w:rPr>
      </w:pPr>
      <w:r w:rsidRPr="00357636">
        <w:rPr>
          <w:rFonts w:cstheme="minorHAnsi"/>
          <w:color w:val="0F0F0F"/>
        </w:rPr>
        <w:t xml:space="preserve">NEU webinar with Ignacio Cariaga, Heidelberg Materials, discusses how there is no single technology, lever, nor single company that can achieve net zero #concrete without proper education, collaboration and advocacy work to change building codes. </w:t>
      </w:r>
      <w:hyperlink r:id="rId18" w:history="1">
        <w:r w:rsidRPr="00357636">
          <w:rPr>
            <w:rStyle w:val="Hyperlink"/>
            <w:rFonts w:cstheme="minorHAnsi"/>
          </w:rPr>
          <w:t>https://www.youtube.com/watch?v=f5zDK28TWCA</w:t>
        </w:r>
      </w:hyperlink>
      <w:r w:rsidRPr="00357636">
        <w:rPr>
          <w:rFonts w:cstheme="minorHAnsi"/>
          <w:color w:val="0F0F0F"/>
        </w:rPr>
        <w:t xml:space="preserve"> </w:t>
      </w:r>
    </w:p>
    <w:p w14:paraId="3E719522" w14:textId="406A5C11" w:rsidR="00EA226F" w:rsidRPr="00357636" w:rsidRDefault="00B864C0" w:rsidP="00357636">
      <w:pPr>
        <w:spacing w:line="276" w:lineRule="auto"/>
        <w:rPr>
          <w:rFonts w:cstheme="minorHAnsi"/>
        </w:rPr>
      </w:pPr>
      <w:r w:rsidRPr="00357636">
        <w:rPr>
          <w:rFonts w:cstheme="minorHAnsi"/>
          <w:highlight w:val="yellow"/>
        </w:rPr>
        <w:t xml:space="preserve">FB: </w:t>
      </w:r>
      <w:r w:rsidR="00BC459E" w:rsidRPr="00357636">
        <w:rPr>
          <w:rFonts w:cstheme="minorHAnsi"/>
          <w:highlight w:val="yellow"/>
        </w:rPr>
        <w:t>NEU: An ACI Center of Excellence for Carbon Neutral Concrete;</w:t>
      </w:r>
      <w:r w:rsidRPr="00357636">
        <w:rPr>
          <w:rFonts w:cstheme="minorHAnsi"/>
          <w:highlight w:val="yellow"/>
        </w:rPr>
        <w:t xml:space="preserve"> Twitter: @NEUconcrete</w:t>
      </w:r>
      <w:r w:rsidR="00BC459E" w:rsidRPr="00357636">
        <w:rPr>
          <w:rFonts w:cstheme="minorHAnsi"/>
          <w:highlight w:val="yellow"/>
        </w:rPr>
        <w:t>;</w:t>
      </w:r>
      <w:r w:rsidRPr="00357636">
        <w:rPr>
          <w:rFonts w:cstheme="minorHAnsi"/>
          <w:highlight w:val="yellow"/>
        </w:rPr>
        <w:t xml:space="preserve">   LI: NEU: An ACI Center of Excellence for Carbon Neutral Concrete</w:t>
      </w:r>
    </w:p>
    <w:p w14:paraId="29E49741" w14:textId="77777777" w:rsidR="00EA226F" w:rsidRPr="00357636" w:rsidRDefault="00EA226F" w:rsidP="00357636">
      <w:pPr>
        <w:spacing w:line="276" w:lineRule="auto"/>
        <w:rPr>
          <w:rFonts w:cstheme="minorHAnsi"/>
        </w:rPr>
      </w:pPr>
    </w:p>
    <w:p w14:paraId="007F2675" w14:textId="64A4EDE1" w:rsidR="00DB4F67" w:rsidRPr="00357636" w:rsidRDefault="00DB4F67" w:rsidP="00357636">
      <w:pPr>
        <w:spacing w:line="276" w:lineRule="auto"/>
        <w:rPr>
          <w:rFonts w:cstheme="minorHAnsi"/>
          <w:b/>
          <w:bCs/>
        </w:rPr>
      </w:pPr>
      <w:r w:rsidRPr="00357636">
        <w:rPr>
          <w:rFonts w:cstheme="minorHAnsi"/>
          <w:b/>
          <w:bCs/>
        </w:rPr>
        <w:t>Industry/ACI</w:t>
      </w:r>
    </w:p>
    <w:p w14:paraId="0C8DFB9D" w14:textId="2D73DD7D" w:rsidR="00DB4F67" w:rsidRPr="00357636" w:rsidRDefault="00DB4F67" w:rsidP="00357636">
      <w:pPr>
        <w:spacing w:after="0" w:line="276" w:lineRule="auto"/>
        <w:rPr>
          <w:rFonts w:cstheme="minorHAnsi"/>
        </w:rPr>
      </w:pPr>
      <w:r w:rsidRPr="00357636">
        <w:rPr>
          <w:rFonts w:cstheme="minorHAnsi"/>
        </w:rPr>
        <w:t xml:space="preserve">Guess what? It’s #MemberMonday! Learn more about </w:t>
      </w:r>
      <w:r w:rsidRPr="00357636">
        <w:rPr>
          <w:rFonts w:cstheme="minorHAnsi"/>
          <w:highlight w:val="yellow"/>
        </w:rPr>
        <w:t>[insert company]</w:t>
      </w:r>
      <w:r w:rsidRPr="00357636">
        <w:rPr>
          <w:rFonts w:cstheme="minorHAnsi"/>
        </w:rPr>
        <w:t xml:space="preserve">, a valued </w:t>
      </w:r>
      <w:r w:rsidRPr="00357636">
        <w:rPr>
          <w:rFonts w:cstheme="minorHAnsi"/>
          <w:highlight w:val="yellow"/>
        </w:rPr>
        <w:t>[insert chapter name]</w:t>
      </w:r>
      <w:r w:rsidRPr="00357636">
        <w:rPr>
          <w:rFonts w:cstheme="minorHAnsi"/>
        </w:rPr>
        <w:t xml:space="preserve"> member. Stop by </w:t>
      </w:r>
      <w:r w:rsidRPr="00357636">
        <w:rPr>
          <w:rFonts w:cstheme="minorHAnsi"/>
          <w:highlight w:val="yellow"/>
        </w:rPr>
        <w:t>[insert company’s website address]</w:t>
      </w:r>
      <w:r w:rsidRPr="00357636">
        <w:rPr>
          <w:rFonts w:cstheme="minorHAnsi"/>
        </w:rPr>
        <w:t xml:space="preserve"> to learn more.</w:t>
      </w:r>
    </w:p>
    <w:p w14:paraId="3DFA762D" w14:textId="4C946268" w:rsidR="00DB4F67" w:rsidRPr="00357636" w:rsidRDefault="00DB4F67" w:rsidP="00357636">
      <w:pPr>
        <w:spacing w:after="0" w:line="276" w:lineRule="auto"/>
        <w:rPr>
          <w:rFonts w:cstheme="minorHAnsi"/>
          <w:color w:val="FF0000"/>
        </w:rPr>
      </w:pPr>
      <w:r w:rsidRPr="00357636">
        <w:rPr>
          <w:rFonts w:cstheme="minorHAnsi"/>
          <w:color w:val="FF0000"/>
          <w:highlight w:val="yellow"/>
        </w:rPr>
        <w:t>[tag company where applicable; use #MemberMonday graphic]</w:t>
      </w:r>
    </w:p>
    <w:p w14:paraId="7ED549E6" w14:textId="77777777" w:rsidR="00537770" w:rsidRPr="00357636" w:rsidRDefault="00537770" w:rsidP="00357636">
      <w:pPr>
        <w:spacing w:after="0" w:line="276" w:lineRule="auto"/>
        <w:rPr>
          <w:rFonts w:cstheme="minorHAnsi"/>
          <w:color w:val="FF0000"/>
        </w:rPr>
      </w:pPr>
    </w:p>
    <w:p w14:paraId="533958C9" w14:textId="4657890B" w:rsidR="00F042E3" w:rsidRPr="00357636" w:rsidRDefault="000B706A" w:rsidP="00357636">
      <w:pPr>
        <w:spacing w:after="0" w:line="276" w:lineRule="auto"/>
        <w:rPr>
          <w:rFonts w:cstheme="minorHAnsi"/>
          <w:shd w:val="clear" w:color="auto" w:fill="FFFFFF"/>
        </w:rPr>
      </w:pPr>
      <w:r w:rsidRPr="00357636">
        <w:rPr>
          <w:rFonts w:cstheme="minorHAnsi"/>
          <w:shd w:val="clear" w:color="auto" w:fill="FFFFFF"/>
        </w:rPr>
        <w:t>American Concrete Institute introduces</w:t>
      </w:r>
      <w:r w:rsidR="00357636">
        <w:rPr>
          <w:rFonts w:cstheme="minorHAnsi"/>
          <w:shd w:val="clear" w:color="auto" w:fill="FFFFFF"/>
        </w:rPr>
        <w:t xml:space="preserve"> a </w:t>
      </w:r>
      <w:r w:rsidRPr="00357636">
        <w:rPr>
          <w:rFonts w:cstheme="minorHAnsi"/>
          <w:shd w:val="clear" w:color="auto" w:fill="FFFFFF"/>
        </w:rPr>
        <w:t xml:space="preserve"> new Guide for Shotcrete. </w:t>
      </w:r>
      <w:r w:rsidR="00CB2394" w:rsidRPr="00357636">
        <w:rPr>
          <w:rFonts w:cstheme="minorHAnsi"/>
          <w:shd w:val="clear" w:color="auto" w:fill="FFFFFF"/>
        </w:rPr>
        <w:t xml:space="preserve">ACI PRC-506-22: Shotcrete—Guide is </w:t>
      </w:r>
      <w:r w:rsidR="00357636">
        <w:rPr>
          <w:rFonts w:cstheme="minorHAnsi"/>
          <w:shd w:val="clear" w:color="auto" w:fill="FFFFFF"/>
        </w:rPr>
        <w:t>a</w:t>
      </w:r>
      <w:r w:rsidR="00CB2394" w:rsidRPr="00357636">
        <w:rPr>
          <w:rFonts w:cstheme="minorHAnsi"/>
          <w:shd w:val="clear" w:color="auto" w:fill="FFFFFF"/>
        </w:rPr>
        <w:t xml:space="preserve"> primer for anyone interested in learning more about shotcrete materials, equipment, crews, </w:t>
      </w:r>
      <w:r w:rsidR="00CB2394" w:rsidRPr="00357636">
        <w:rPr>
          <w:rFonts w:cstheme="minorHAnsi"/>
          <w:shd w:val="clear" w:color="auto" w:fill="FFFFFF"/>
        </w:rPr>
        <w:lastRenderedPageBreak/>
        <w:t xml:space="preserve">placement techniques, curing, and protection. </w:t>
      </w:r>
      <w:hyperlink r:id="rId19" w:history="1">
        <w:r w:rsidR="00CB2394" w:rsidRPr="00357636">
          <w:rPr>
            <w:rStyle w:val="Hyperlink"/>
            <w:rFonts w:cstheme="minorHAnsi"/>
            <w:shd w:val="clear" w:color="auto" w:fill="FFFFFF"/>
          </w:rPr>
          <w:t>https://www.concrete.org/news/newsdetail.aspx?f=51738713</w:t>
        </w:r>
      </w:hyperlink>
    </w:p>
    <w:p w14:paraId="6AC82290" w14:textId="1AE2DFC2" w:rsidR="00CB2394" w:rsidRPr="00357636" w:rsidRDefault="00CB2394" w:rsidP="00357636">
      <w:pPr>
        <w:spacing w:line="276" w:lineRule="auto"/>
        <w:rPr>
          <w:rFonts w:cstheme="minorHAnsi"/>
          <w:color w:val="000000"/>
        </w:rPr>
      </w:pPr>
      <w:r w:rsidRPr="00357636">
        <w:rPr>
          <w:rFonts w:cstheme="minorHAnsi"/>
          <w:highlight w:val="yellow"/>
        </w:rPr>
        <w:t xml:space="preserve">FB: </w:t>
      </w:r>
      <w:r w:rsidRPr="00357636">
        <w:rPr>
          <w:rFonts w:cstheme="minorHAnsi"/>
          <w:color w:val="000000"/>
          <w:highlight w:val="yellow"/>
        </w:rPr>
        <w:t>@AmericanConcreteInstitute (ACI)</w:t>
      </w:r>
      <w:r w:rsidRPr="00357636">
        <w:rPr>
          <w:rFonts w:cstheme="minorHAnsi"/>
          <w:highlight w:val="yellow"/>
        </w:rPr>
        <w:t xml:space="preserve">; Twitter: </w:t>
      </w:r>
      <w:r w:rsidRPr="00357636">
        <w:rPr>
          <w:rFonts w:cstheme="minorHAnsi"/>
          <w:color w:val="000000"/>
          <w:highlight w:val="yellow"/>
        </w:rPr>
        <w:t>@ConcreteACI</w:t>
      </w:r>
      <w:r w:rsidRPr="00357636">
        <w:rPr>
          <w:rFonts w:cstheme="minorHAnsi"/>
          <w:highlight w:val="yellow"/>
        </w:rPr>
        <w:t>; LI: @</w:t>
      </w:r>
      <w:r w:rsidRPr="00357636">
        <w:rPr>
          <w:rFonts w:cstheme="minorHAnsi"/>
          <w:color w:val="000000"/>
          <w:highlight w:val="yellow"/>
        </w:rPr>
        <w:t>American Concrete Institute</w:t>
      </w:r>
    </w:p>
    <w:p w14:paraId="0CAEC941" w14:textId="2FB089DF" w:rsidR="00CB2394" w:rsidRPr="00357636" w:rsidRDefault="00CB2394" w:rsidP="00357636">
      <w:pPr>
        <w:spacing w:line="276" w:lineRule="auto"/>
        <w:rPr>
          <w:rFonts w:cstheme="minorHAnsi"/>
          <w:color w:val="000000"/>
        </w:rPr>
      </w:pPr>
      <w:r w:rsidRPr="00357636">
        <w:rPr>
          <w:rFonts w:cstheme="minorHAnsi"/>
          <w:shd w:val="clear" w:color="auto" w:fill="FFFFFF"/>
        </w:rPr>
        <w:t xml:space="preserve">The American Concrete Institute is recognizing several professionals, groups, and companies for their outstanding contributions and dedication to ACI and the concrete industry. </w:t>
      </w:r>
      <w:hyperlink r:id="rId20" w:history="1">
        <w:r w:rsidRPr="00357636">
          <w:rPr>
            <w:rStyle w:val="Hyperlink"/>
            <w:rFonts w:cstheme="minorHAnsi"/>
            <w:shd w:val="clear" w:color="auto" w:fill="FFFFFF"/>
          </w:rPr>
          <w:t>https://www.concrete.org/news/newsdetail.aspx?f=51738711</w:t>
        </w:r>
      </w:hyperlink>
      <w:r w:rsidRPr="00357636">
        <w:rPr>
          <w:rFonts w:cstheme="minorHAnsi"/>
          <w:color w:val="5C5C5C"/>
          <w:shd w:val="clear" w:color="auto" w:fill="FFFFFF"/>
        </w:rPr>
        <w:t xml:space="preserve"> </w:t>
      </w:r>
    </w:p>
    <w:p w14:paraId="7A0307B3" w14:textId="77777777" w:rsidR="00CB2394" w:rsidRPr="00357636" w:rsidRDefault="00CB2394" w:rsidP="00357636">
      <w:pPr>
        <w:spacing w:line="276" w:lineRule="auto"/>
        <w:rPr>
          <w:rFonts w:cstheme="minorHAnsi"/>
          <w:color w:val="000000"/>
        </w:rPr>
      </w:pPr>
      <w:r w:rsidRPr="00357636">
        <w:rPr>
          <w:rFonts w:cstheme="minorHAnsi"/>
          <w:highlight w:val="yellow"/>
        </w:rPr>
        <w:t xml:space="preserve">FB: </w:t>
      </w:r>
      <w:r w:rsidRPr="00357636">
        <w:rPr>
          <w:rFonts w:cstheme="minorHAnsi"/>
          <w:color w:val="000000"/>
          <w:highlight w:val="yellow"/>
        </w:rPr>
        <w:t>@AmericanConcreteInstitute (ACI)</w:t>
      </w:r>
      <w:r w:rsidRPr="00357636">
        <w:rPr>
          <w:rFonts w:cstheme="minorHAnsi"/>
          <w:highlight w:val="yellow"/>
        </w:rPr>
        <w:t xml:space="preserve">; Twitter: </w:t>
      </w:r>
      <w:r w:rsidRPr="00357636">
        <w:rPr>
          <w:rFonts w:cstheme="minorHAnsi"/>
          <w:color w:val="000000"/>
          <w:highlight w:val="yellow"/>
        </w:rPr>
        <w:t>@ConcreteACI</w:t>
      </w:r>
      <w:r w:rsidRPr="00357636">
        <w:rPr>
          <w:rFonts w:cstheme="minorHAnsi"/>
          <w:highlight w:val="yellow"/>
        </w:rPr>
        <w:t>; LI: @</w:t>
      </w:r>
      <w:r w:rsidRPr="00357636">
        <w:rPr>
          <w:rFonts w:cstheme="minorHAnsi"/>
          <w:color w:val="000000"/>
          <w:highlight w:val="yellow"/>
        </w:rPr>
        <w:t>American Concrete Institute</w:t>
      </w:r>
    </w:p>
    <w:p w14:paraId="56611A36" w14:textId="449C42E3" w:rsidR="000B706A" w:rsidRPr="00357636" w:rsidRDefault="00CB2394" w:rsidP="00357636">
      <w:pPr>
        <w:spacing w:after="0" w:line="276" w:lineRule="auto"/>
        <w:rPr>
          <w:rFonts w:cstheme="minorHAnsi"/>
        </w:rPr>
      </w:pPr>
      <w:r w:rsidRPr="00357636">
        <w:rPr>
          <w:rFonts w:cstheme="minorHAnsi"/>
          <w:shd w:val="clear" w:color="auto" w:fill="FFFFFF"/>
        </w:rPr>
        <w:t>ACI will bestow its highest honor – ACI Honorary Membership –</w:t>
      </w:r>
      <w:r w:rsidR="00CD00BF" w:rsidRPr="00357636">
        <w:rPr>
          <w:rFonts w:cstheme="minorHAnsi"/>
          <w:shd w:val="clear" w:color="auto" w:fill="FFFFFF"/>
        </w:rPr>
        <w:t xml:space="preserve"> </w:t>
      </w:r>
      <w:r w:rsidRPr="00357636">
        <w:rPr>
          <w:rFonts w:cstheme="minorHAnsi"/>
          <w:shd w:val="clear" w:color="auto" w:fill="FFFFFF"/>
        </w:rPr>
        <w:t>at the ACI Concrete</w:t>
      </w:r>
      <w:r w:rsidR="00CD00BF" w:rsidRPr="00357636">
        <w:rPr>
          <w:rFonts w:cstheme="minorHAnsi"/>
          <w:shd w:val="clear" w:color="auto" w:fill="FFFFFF"/>
        </w:rPr>
        <w:t xml:space="preserve"> </w:t>
      </w:r>
      <w:r w:rsidRPr="00357636">
        <w:rPr>
          <w:rFonts w:cstheme="minorHAnsi"/>
          <w:shd w:val="clear" w:color="auto" w:fill="FFFFFF"/>
        </w:rPr>
        <w:t>Convention April 2-6, 2023</w:t>
      </w:r>
      <w:r w:rsidR="00CD00BF" w:rsidRPr="00357636">
        <w:rPr>
          <w:rFonts w:cstheme="minorHAnsi"/>
          <w:shd w:val="clear" w:color="auto" w:fill="FFFFFF"/>
        </w:rPr>
        <w:t xml:space="preserve">. Learn more: </w:t>
      </w:r>
      <w:hyperlink r:id="rId21" w:history="1">
        <w:r w:rsidR="00CD00BF" w:rsidRPr="00357636">
          <w:rPr>
            <w:rStyle w:val="Hyperlink"/>
            <w:rFonts w:cstheme="minorHAnsi"/>
            <w:shd w:val="clear" w:color="auto" w:fill="FFFFFF"/>
          </w:rPr>
          <w:t>https://www.concrete.org/news/newsdetail.aspx?f=51738710</w:t>
        </w:r>
      </w:hyperlink>
      <w:r w:rsidR="00CD00BF" w:rsidRPr="00357636">
        <w:rPr>
          <w:rFonts w:cstheme="minorHAnsi"/>
          <w:shd w:val="clear" w:color="auto" w:fill="FFFFFF"/>
        </w:rPr>
        <w:t xml:space="preserve"> </w:t>
      </w:r>
    </w:p>
    <w:p w14:paraId="3D4F6070" w14:textId="77777777" w:rsidR="00CD00BF" w:rsidRPr="00357636" w:rsidRDefault="00CD00BF" w:rsidP="00357636">
      <w:pPr>
        <w:spacing w:line="276" w:lineRule="auto"/>
        <w:rPr>
          <w:rFonts w:cstheme="minorHAnsi"/>
          <w:color w:val="000000"/>
        </w:rPr>
      </w:pPr>
      <w:r w:rsidRPr="00357636">
        <w:rPr>
          <w:rFonts w:cstheme="minorHAnsi"/>
          <w:highlight w:val="yellow"/>
        </w:rPr>
        <w:t xml:space="preserve">FB: </w:t>
      </w:r>
      <w:r w:rsidRPr="00357636">
        <w:rPr>
          <w:rFonts w:cstheme="minorHAnsi"/>
          <w:color w:val="000000"/>
          <w:highlight w:val="yellow"/>
        </w:rPr>
        <w:t>@AmericanConcreteInstitute (ACI)</w:t>
      </w:r>
      <w:r w:rsidRPr="00357636">
        <w:rPr>
          <w:rFonts w:cstheme="minorHAnsi"/>
          <w:highlight w:val="yellow"/>
        </w:rPr>
        <w:t xml:space="preserve">; Twitter: </w:t>
      </w:r>
      <w:r w:rsidRPr="00357636">
        <w:rPr>
          <w:rFonts w:cstheme="minorHAnsi"/>
          <w:color w:val="000000"/>
          <w:highlight w:val="yellow"/>
        </w:rPr>
        <w:t>@ConcreteACI</w:t>
      </w:r>
      <w:r w:rsidRPr="00357636">
        <w:rPr>
          <w:rFonts w:cstheme="minorHAnsi"/>
          <w:highlight w:val="yellow"/>
        </w:rPr>
        <w:t>; LI: @</w:t>
      </w:r>
      <w:r w:rsidRPr="00357636">
        <w:rPr>
          <w:rFonts w:cstheme="minorHAnsi"/>
          <w:color w:val="000000"/>
          <w:highlight w:val="yellow"/>
        </w:rPr>
        <w:t>American Concrete Institute</w:t>
      </w:r>
    </w:p>
    <w:p w14:paraId="2B071BFC" w14:textId="06CFC3AD" w:rsidR="00CD00BF" w:rsidRPr="00357636" w:rsidRDefault="00CD00BF" w:rsidP="00357636">
      <w:pPr>
        <w:spacing w:line="276" w:lineRule="auto"/>
        <w:rPr>
          <w:rFonts w:cstheme="minorHAnsi"/>
          <w:color w:val="000000"/>
        </w:rPr>
      </w:pPr>
      <w:r w:rsidRPr="00357636">
        <w:rPr>
          <w:rFonts w:cstheme="minorHAnsi"/>
          <w:color w:val="0F1419"/>
          <w:shd w:val="clear" w:color="auto" w:fill="F7F9F9"/>
        </w:rPr>
        <w:t xml:space="preserve">Have you registered for the </w:t>
      </w:r>
      <w:proofErr w:type="spellStart"/>
      <w:r w:rsidRPr="00357636">
        <w:rPr>
          <w:rFonts w:cstheme="minorHAnsi"/>
          <w:color w:val="0F1419"/>
          <w:shd w:val="clear" w:color="auto" w:fill="F7F9F9"/>
        </w:rPr>
        <w:t>ACi</w:t>
      </w:r>
      <w:proofErr w:type="spellEnd"/>
      <w:r w:rsidRPr="00357636">
        <w:rPr>
          <w:rFonts w:cstheme="minorHAnsi"/>
          <w:color w:val="0F1419"/>
          <w:shd w:val="clear" w:color="auto" w:fill="F7F9F9"/>
        </w:rPr>
        <w:t xml:space="preserve"> Convention yet? It’s less than 2 weeks away! #ACIConvention </w:t>
      </w:r>
      <w:hyperlink r:id="rId22" w:history="1">
        <w:r w:rsidRPr="00357636">
          <w:rPr>
            <w:rStyle w:val="Hyperlink"/>
            <w:rFonts w:cstheme="minorHAnsi"/>
          </w:rPr>
          <w:t>https://www.concrete.org/news/newsdetail.aspx?f=51738658</w:t>
        </w:r>
      </w:hyperlink>
    </w:p>
    <w:p w14:paraId="71CE52B4" w14:textId="66AA0D9A" w:rsidR="00B901F5" w:rsidRPr="00357636" w:rsidRDefault="00CD00BF" w:rsidP="00357636">
      <w:pPr>
        <w:spacing w:line="276" w:lineRule="auto"/>
        <w:rPr>
          <w:rFonts w:cstheme="minorHAnsi"/>
          <w:color w:val="000000"/>
        </w:rPr>
      </w:pPr>
      <w:r w:rsidRPr="00357636">
        <w:rPr>
          <w:rFonts w:cstheme="minorHAnsi"/>
          <w:highlight w:val="yellow"/>
        </w:rPr>
        <w:t xml:space="preserve">FB: </w:t>
      </w:r>
      <w:r w:rsidRPr="00357636">
        <w:rPr>
          <w:rFonts w:cstheme="minorHAnsi"/>
          <w:color w:val="000000"/>
          <w:highlight w:val="yellow"/>
        </w:rPr>
        <w:t>@AmericanConcreteInstitute (ACI)</w:t>
      </w:r>
      <w:r w:rsidRPr="00357636">
        <w:rPr>
          <w:rFonts w:cstheme="minorHAnsi"/>
          <w:highlight w:val="yellow"/>
        </w:rPr>
        <w:t xml:space="preserve">; Twitter: </w:t>
      </w:r>
      <w:r w:rsidRPr="00357636">
        <w:rPr>
          <w:rFonts w:cstheme="minorHAnsi"/>
          <w:color w:val="000000"/>
          <w:highlight w:val="yellow"/>
        </w:rPr>
        <w:t>@ConcreteACI</w:t>
      </w:r>
      <w:r w:rsidRPr="00357636">
        <w:rPr>
          <w:rFonts w:cstheme="minorHAnsi"/>
          <w:highlight w:val="yellow"/>
        </w:rPr>
        <w:t>; LI: @</w:t>
      </w:r>
      <w:r w:rsidRPr="00357636">
        <w:rPr>
          <w:rFonts w:cstheme="minorHAnsi"/>
          <w:color w:val="000000"/>
          <w:highlight w:val="yellow"/>
        </w:rPr>
        <w:t>American Concrete Institute</w:t>
      </w:r>
    </w:p>
    <w:p w14:paraId="39128F5E" w14:textId="77777777" w:rsidR="00B901F5" w:rsidRDefault="00B901F5" w:rsidP="00357636">
      <w:pPr>
        <w:spacing w:line="276" w:lineRule="auto"/>
        <w:rPr>
          <w:rFonts w:ascii="Arial" w:hAnsi="Arial" w:cs="Arial"/>
          <w:color w:val="000000"/>
        </w:rPr>
      </w:pPr>
    </w:p>
    <w:p w14:paraId="197F08E2" w14:textId="77777777" w:rsidR="004F6C23" w:rsidRPr="004F6C23" w:rsidRDefault="004F6C23" w:rsidP="004F6C23">
      <w:pPr>
        <w:spacing w:after="0" w:line="240" w:lineRule="auto"/>
        <w:rPr>
          <w:rFonts w:cstheme="minorHAnsi"/>
          <w:iCs/>
        </w:rPr>
      </w:pPr>
      <w:r w:rsidRPr="004F6C23">
        <w:rPr>
          <w:rFonts w:cstheme="minorHAnsi"/>
          <w:iCs/>
        </w:rPr>
        <w:t>In addition to the industry-related content above, we highly encourage you to incorporate posts about your local chapters. Localized messaging might include posts welcoming new members, promoting/sharing links to resources and blog articles on your website, awards announcements, and sharing positive news articles mentioning your chapter, board of directors or members. Be sure to promote chapter meetings, events, education sessions and certification courses before registration deadlines expire, and post reminders of scheduled events before they take place.</w:t>
      </w:r>
    </w:p>
    <w:p w14:paraId="39849647" w14:textId="77777777" w:rsidR="004F6C23" w:rsidRPr="004F6C23" w:rsidRDefault="004F6C23" w:rsidP="004F6C23">
      <w:pPr>
        <w:spacing w:after="0" w:line="240" w:lineRule="auto"/>
        <w:rPr>
          <w:rFonts w:cstheme="minorHAnsi"/>
          <w:iCs/>
        </w:rPr>
      </w:pPr>
    </w:p>
    <w:p w14:paraId="2E85E2E8" w14:textId="4B15C4F8" w:rsidR="004F6C23" w:rsidRDefault="004F6C23" w:rsidP="004F6C23">
      <w:pPr>
        <w:spacing w:after="0" w:line="240" w:lineRule="auto"/>
        <w:rPr>
          <w:rFonts w:cstheme="minorHAnsi"/>
          <w:iCs/>
        </w:rPr>
      </w:pPr>
      <w:r w:rsidRPr="004F6C23">
        <w:rPr>
          <w:rFonts w:cstheme="minorHAnsi"/>
          <w:iCs/>
        </w:rPr>
        <w:t xml:space="preserve">Some localized post examples include the following suggestions. Samples are based on ACI National posts and resources and can be customized to promote your chapter events, webinars, materials, etc.  </w:t>
      </w:r>
    </w:p>
    <w:p w14:paraId="1D324E6A" w14:textId="2DF6F6B3" w:rsidR="00411BAA" w:rsidRDefault="00411BAA" w:rsidP="004F6C23">
      <w:pPr>
        <w:spacing w:after="0" w:line="240" w:lineRule="auto"/>
        <w:rPr>
          <w:rFonts w:cstheme="minorHAnsi"/>
          <w:iCs/>
        </w:rPr>
      </w:pPr>
    </w:p>
    <w:p w14:paraId="02548D76" w14:textId="6840E848" w:rsidR="00411BAA" w:rsidRPr="00411BAA" w:rsidRDefault="00411BAA" w:rsidP="00411BAA">
      <w:r w:rsidRPr="00411BAA">
        <w:t xml:space="preserve">Customizable graphics, such as for #MemberMonday, are located in the ACI Canva account. You will need a Cava account to get started. Visit </w:t>
      </w:r>
      <w:hyperlink r:id="rId23" w:history="1">
        <w:r w:rsidRPr="00411BAA">
          <w:rPr>
            <w:rStyle w:val="Hyperlink"/>
          </w:rPr>
          <w:t>www.canva.com</w:t>
        </w:r>
      </w:hyperlink>
      <w:r w:rsidRPr="00411BAA">
        <w:t xml:space="preserve"> to get started. Use these Canva template links to insert your own text, logos, etc. into the designed graphics.</w:t>
      </w:r>
    </w:p>
    <w:p w14:paraId="00C3A71C" w14:textId="77777777" w:rsidR="00411BAA" w:rsidRDefault="00411BAA" w:rsidP="00411BAA">
      <w:pPr>
        <w:pStyle w:val="NoSpacing"/>
      </w:pPr>
      <w:r>
        <w:t>LinkedIn</w:t>
      </w:r>
    </w:p>
    <w:p w14:paraId="6CEE9C56" w14:textId="77777777" w:rsidR="00411BAA" w:rsidRDefault="00632352" w:rsidP="00411BAA">
      <w:pPr>
        <w:pStyle w:val="NoSpacing"/>
      </w:pPr>
      <w:hyperlink r:id="rId24" w:history="1">
        <w:r w:rsidR="00411BAA">
          <w:rPr>
            <w:rStyle w:val="Hyperlink"/>
          </w:rPr>
          <w:t>https://www.canva.com/design/DAFMTsAV4JU/Tqe-9_AoStJxfUa5l7LRFg/view?utm_content=DAFMTsAV4JU&amp;utm_campaign=designshare&amp;utm_medium=link&amp;utm_source=publishsharelink&amp;mode=preview</w:t>
        </w:r>
      </w:hyperlink>
    </w:p>
    <w:p w14:paraId="18F084CD" w14:textId="77777777" w:rsidR="00411BAA" w:rsidRDefault="00411BAA" w:rsidP="00411BAA">
      <w:pPr>
        <w:pStyle w:val="NoSpacing"/>
      </w:pPr>
      <w:r>
        <w:t>Twitter</w:t>
      </w:r>
    </w:p>
    <w:p w14:paraId="5E2372FB" w14:textId="77777777" w:rsidR="00411BAA" w:rsidRDefault="00632352" w:rsidP="00411BAA">
      <w:pPr>
        <w:pStyle w:val="NoSpacing"/>
      </w:pPr>
      <w:hyperlink r:id="rId25" w:history="1">
        <w:r w:rsidR="00411BAA">
          <w:rPr>
            <w:rStyle w:val="Hyperlink"/>
          </w:rPr>
          <w:t>https://www.canva.com/design/DAFMTgk22R0/82cZKxuhVi1bQsdo4dXmTA/view?utm_content=DAFMTgk22R0&amp;utm_campaign=designshare&amp;utm_medium=link&amp;utm_source=publishsharelink&amp;mode=preview</w:t>
        </w:r>
      </w:hyperlink>
    </w:p>
    <w:p w14:paraId="10FEDE1B" w14:textId="77777777" w:rsidR="00411BAA" w:rsidRDefault="00411BAA" w:rsidP="00411BAA">
      <w:pPr>
        <w:pStyle w:val="NoSpacing"/>
      </w:pPr>
      <w:r>
        <w:t>Facebook</w:t>
      </w:r>
    </w:p>
    <w:p w14:paraId="1C9B59E6" w14:textId="77777777" w:rsidR="00411BAA" w:rsidRDefault="00632352" w:rsidP="00411BAA">
      <w:pPr>
        <w:pStyle w:val="NoSpacing"/>
      </w:pPr>
      <w:hyperlink r:id="rId26" w:history="1">
        <w:r w:rsidR="00411BAA">
          <w:rPr>
            <w:rStyle w:val="Hyperlink"/>
          </w:rPr>
          <w:t>https://www.canva.com/design/DAFMTtbfIqE/9zA5P3psC3hraUlW5bGdwA/view?utm_content=DAFMTtbfIqE&amp;utm_campaign=designshare&amp;utm_medium=link&amp;utm_source=publishsharelink&amp;mode=preview</w:t>
        </w:r>
      </w:hyperlink>
    </w:p>
    <w:p w14:paraId="0ED486DA" w14:textId="77777777" w:rsidR="00411BAA" w:rsidRDefault="00411BAA" w:rsidP="00411BAA"/>
    <w:p w14:paraId="766301B9" w14:textId="036F9BC3" w:rsidR="00411BAA" w:rsidRPr="004F6C23" w:rsidRDefault="00411BAA" w:rsidP="004F6C23">
      <w:pPr>
        <w:spacing w:after="0" w:line="240" w:lineRule="auto"/>
        <w:rPr>
          <w:rFonts w:cstheme="minorHAnsi"/>
          <w:iCs/>
        </w:rPr>
      </w:pPr>
      <w:r>
        <w:rPr>
          <w:rFonts w:cstheme="minorHAnsi"/>
          <w:iCs/>
        </w:rPr>
        <w:t>Suggestions:</w:t>
      </w:r>
    </w:p>
    <w:p w14:paraId="615EB233" w14:textId="77777777" w:rsidR="004F6C23" w:rsidRPr="004F6C23" w:rsidRDefault="004F6C23" w:rsidP="004F6C23">
      <w:pPr>
        <w:spacing w:after="0" w:line="240" w:lineRule="auto"/>
        <w:rPr>
          <w:rFonts w:cstheme="minorHAnsi"/>
          <w:iCs/>
        </w:rPr>
      </w:pPr>
    </w:p>
    <w:p w14:paraId="08E73927" w14:textId="77777777" w:rsidR="004F6C23" w:rsidRPr="004F6C23" w:rsidRDefault="004F6C23" w:rsidP="004F6C23">
      <w:pPr>
        <w:numPr>
          <w:ilvl w:val="0"/>
          <w:numId w:val="1"/>
        </w:numPr>
        <w:spacing w:after="0" w:line="240" w:lineRule="auto"/>
        <w:contextualSpacing/>
        <w:rPr>
          <w:rFonts w:cstheme="minorHAnsi"/>
          <w:iCs/>
        </w:rPr>
      </w:pPr>
      <w:r w:rsidRPr="004F6C23">
        <w:rPr>
          <w:rFonts w:cstheme="minorHAnsi"/>
          <w:iCs/>
        </w:rPr>
        <w:t xml:space="preserve">#MemberMonday: </w:t>
      </w:r>
      <w:r w:rsidRPr="004F6C23">
        <w:rPr>
          <w:rFonts w:cstheme="minorHAnsi"/>
          <w:i/>
        </w:rPr>
        <w:t>[Welcome a new member or rotate throughout your membership to feature a different member each Monday. You could begin with sponsoring members and cover your membership throughout the year. Share the member’s website.]</w:t>
      </w:r>
    </w:p>
    <w:p w14:paraId="298852DA" w14:textId="77777777" w:rsidR="004F6C23" w:rsidRPr="004F6C23" w:rsidRDefault="004F6C23" w:rsidP="004F6C23">
      <w:pPr>
        <w:spacing w:after="0" w:line="240" w:lineRule="auto"/>
        <w:ind w:left="720"/>
        <w:contextualSpacing/>
        <w:rPr>
          <w:rFonts w:cstheme="minorHAnsi"/>
          <w:iCs/>
        </w:rPr>
      </w:pPr>
    </w:p>
    <w:p w14:paraId="6DDF4C2F" w14:textId="77777777" w:rsidR="004F6C23" w:rsidRPr="004F6C23" w:rsidRDefault="004F6C23" w:rsidP="004F6C23">
      <w:pPr>
        <w:spacing w:after="0" w:line="240" w:lineRule="auto"/>
        <w:ind w:left="1440"/>
        <w:contextualSpacing/>
        <w:rPr>
          <w:rFonts w:cstheme="minorHAnsi"/>
          <w:color w:val="050505"/>
          <w:shd w:val="clear" w:color="auto" w:fill="FFFFFF"/>
        </w:rPr>
      </w:pPr>
      <w:r w:rsidRPr="004F6C23">
        <w:rPr>
          <w:rFonts w:cstheme="minorHAnsi"/>
          <w:color w:val="050505"/>
          <w:shd w:val="clear" w:color="auto" w:fill="FFFFFF"/>
        </w:rPr>
        <w:t xml:space="preserve">We’re proud to call </w:t>
      </w:r>
      <w:r w:rsidRPr="004F6C23">
        <w:rPr>
          <w:rFonts w:cstheme="minorHAnsi"/>
          <w:color w:val="050505"/>
          <w:highlight w:val="yellow"/>
          <w:shd w:val="clear" w:color="auto" w:fill="FFFFFF"/>
        </w:rPr>
        <w:t>[COMPANY NAME]</w:t>
      </w:r>
      <w:r w:rsidRPr="004F6C23">
        <w:rPr>
          <w:rFonts w:cstheme="minorHAnsi"/>
          <w:color w:val="050505"/>
          <w:shd w:val="clear" w:color="auto" w:fill="FFFFFF"/>
        </w:rPr>
        <w:t xml:space="preserve"> a </w:t>
      </w:r>
      <w:r w:rsidRPr="004F6C23">
        <w:rPr>
          <w:rFonts w:cstheme="minorHAnsi"/>
          <w:highlight w:val="yellow"/>
        </w:rPr>
        <w:t>[INSERT CHAPTER NAME]</w:t>
      </w:r>
      <w:r w:rsidRPr="004F6C23">
        <w:rPr>
          <w:rFonts w:cstheme="minorHAnsi"/>
        </w:rPr>
        <w:t xml:space="preserve"> </w:t>
      </w:r>
      <w:r w:rsidRPr="004F6C23">
        <w:rPr>
          <w:rFonts w:cstheme="minorHAnsi"/>
          <w:color w:val="050505"/>
          <w:shd w:val="clear" w:color="auto" w:fill="FFFFFF"/>
        </w:rPr>
        <w:t>member! Visit their website to learn more about their latest #concrete projects. #MemberMonday</w:t>
      </w:r>
    </w:p>
    <w:p w14:paraId="2A7AA2DB" w14:textId="77777777" w:rsidR="004F6C23" w:rsidRPr="004F6C23" w:rsidRDefault="004F6C23" w:rsidP="004F6C23">
      <w:pPr>
        <w:spacing w:after="0" w:line="240" w:lineRule="auto"/>
        <w:ind w:left="1440"/>
        <w:contextualSpacing/>
        <w:rPr>
          <w:rFonts w:cstheme="minorHAnsi"/>
          <w:color w:val="050505"/>
          <w:shd w:val="clear" w:color="auto" w:fill="FFFFFF"/>
        </w:rPr>
      </w:pPr>
      <w:r w:rsidRPr="004F6C23">
        <w:rPr>
          <w:rFonts w:cstheme="minorHAnsi"/>
          <w:color w:val="050505"/>
          <w:highlight w:val="yellow"/>
          <w:shd w:val="clear" w:color="auto" w:fill="FFFFFF"/>
        </w:rPr>
        <w:t>[link to company’s website]</w:t>
      </w:r>
    </w:p>
    <w:p w14:paraId="3DC68818" w14:textId="77777777" w:rsidR="004F6C23" w:rsidRPr="004F6C23" w:rsidRDefault="004F6C23" w:rsidP="004F6C23">
      <w:pPr>
        <w:spacing w:after="0" w:line="240" w:lineRule="auto"/>
        <w:rPr>
          <w:rFonts w:cstheme="minorHAnsi"/>
          <w:iCs/>
        </w:rPr>
      </w:pPr>
    </w:p>
    <w:p w14:paraId="045FE713" w14:textId="77777777" w:rsidR="004F6C23" w:rsidRPr="004F6C23" w:rsidRDefault="004F6C23" w:rsidP="004F6C23">
      <w:pPr>
        <w:numPr>
          <w:ilvl w:val="0"/>
          <w:numId w:val="1"/>
        </w:numPr>
        <w:spacing w:after="0" w:line="240" w:lineRule="auto"/>
        <w:contextualSpacing/>
        <w:rPr>
          <w:rFonts w:cstheme="minorHAnsi"/>
          <w:iCs/>
        </w:rPr>
      </w:pPr>
      <w:r w:rsidRPr="004F6C23">
        <w:rPr>
          <w:rFonts w:cstheme="minorHAnsi"/>
          <w:iCs/>
        </w:rPr>
        <w:t xml:space="preserve">#TechTuesday: </w:t>
      </w:r>
      <w:r w:rsidRPr="004F6C23">
        <w:rPr>
          <w:rFonts w:cstheme="minorHAnsi"/>
          <w:i/>
        </w:rPr>
        <w:t>[On Tuesdays, promote a technology-focused training seminar or webinar, or share an IT- or software-based solution or tip.]</w:t>
      </w:r>
    </w:p>
    <w:p w14:paraId="6E307C05" w14:textId="77777777" w:rsidR="004F6C23" w:rsidRPr="004F6C23" w:rsidRDefault="004F6C23" w:rsidP="004F6C23">
      <w:pPr>
        <w:spacing w:after="0" w:line="240" w:lineRule="auto"/>
        <w:ind w:left="720"/>
        <w:contextualSpacing/>
        <w:rPr>
          <w:rFonts w:cstheme="minorHAnsi"/>
          <w:iCs/>
        </w:rPr>
      </w:pPr>
    </w:p>
    <w:p w14:paraId="5512CDE4" w14:textId="77777777" w:rsidR="004F6C23" w:rsidRPr="004F6C23" w:rsidRDefault="004F6C23" w:rsidP="004F6C23">
      <w:pPr>
        <w:spacing w:after="0" w:line="240" w:lineRule="auto"/>
        <w:ind w:left="1440"/>
        <w:contextualSpacing/>
        <w:rPr>
          <w:lang w:val="fr-CA"/>
        </w:rPr>
      </w:pPr>
      <w:r w:rsidRPr="004F6C23">
        <w:rPr>
          <w:rFonts w:cstheme="minorHAnsi"/>
          <w:color w:val="050505"/>
          <w:shd w:val="clear" w:color="auto" w:fill="FFFFFF"/>
        </w:rPr>
        <w:t xml:space="preserve">#TechTuesday </w:t>
      </w:r>
      <w:r w:rsidRPr="004F6C23">
        <w:t xml:space="preserve">Building Information Modeling (BIM) allows designers and engineers to construct a structure “virtually” before “physically” so interface among building systems can be coordinated. </w:t>
      </w:r>
      <w:proofErr w:type="spellStart"/>
      <w:r w:rsidRPr="004F6C23">
        <w:rPr>
          <w:lang w:val="fr-CA"/>
        </w:rPr>
        <w:t>Visit</w:t>
      </w:r>
      <w:proofErr w:type="spellEnd"/>
      <w:r w:rsidRPr="004F6C23">
        <w:rPr>
          <w:lang w:val="fr-CA"/>
        </w:rPr>
        <w:t xml:space="preserve"> </w:t>
      </w:r>
      <w:proofErr w:type="spellStart"/>
      <w:r w:rsidRPr="004F6C23">
        <w:rPr>
          <w:lang w:val="fr-CA"/>
        </w:rPr>
        <w:t>ACI’s</w:t>
      </w:r>
      <w:proofErr w:type="spellEnd"/>
      <w:r w:rsidRPr="004F6C23">
        <w:rPr>
          <w:lang w:val="fr-CA"/>
        </w:rPr>
        <w:t xml:space="preserve"> BIM </w:t>
      </w:r>
      <w:proofErr w:type="spellStart"/>
      <w:r w:rsidRPr="004F6C23">
        <w:rPr>
          <w:lang w:val="fr-CA"/>
        </w:rPr>
        <w:t>resources</w:t>
      </w:r>
      <w:proofErr w:type="spellEnd"/>
      <w:r w:rsidRPr="004F6C23">
        <w:rPr>
          <w:lang w:val="fr-CA"/>
        </w:rPr>
        <w:t xml:space="preserve"> page: </w:t>
      </w:r>
    </w:p>
    <w:p w14:paraId="4D718A41" w14:textId="77777777" w:rsidR="004F6C23" w:rsidRPr="004F6C23" w:rsidRDefault="00632352" w:rsidP="004F6C23">
      <w:pPr>
        <w:spacing w:after="0" w:line="240" w:lineRule="auto"/>
        <w:ind w:left="720" w:firstLine="720"/>
        <w:rPr>
          <w:lang w:val="fr-CA"/>
        </w:rPr>
      </w:pPr>
      <w:hyperlink r:id="rId27" w:history="1">
        <w:r w:rsidR="004F6C23" w:rsidRPr="004F6C23">
          <w:rPr>
            <w:color w:val="0563C1" w:themeColor="hyperlink"/>
            <w:u w:val="single"/>
            <w:lang w:val="fr-CA"/>
          </w:rPr>
          <w:t>https://www.concrete.org/topicsinconcrete/topicdetail/bim?search=bim</w:t>
        </w:r>
      </w:hyperlink>
    </w:p>
    <w:p w14:paraId="17D1C512" w14:textId="77777777" w:rsidR="004F6C23" w:rsidRPr="004F6C23" w:rsidRDefault="004F6C23" w:rsidP="004F6C23">
      <w:pPr>
        <w:spacing w:after="0" w:line="240" w:lineRule="auto"/>
        <w:rPr>
          <w:rFonts w:cstheme="minorHAnsi"/>
          <w:iCs/>
          <w:lang w:val="fr-CA"/>
        </w:rPr>
      </w:pPr>
    </w:p>
    <w:p w14:paraId="6581F4C4" w14:textId="77777777" w:rsidR="004F6C23" w:rsidRPr="004F6C23" w:rsidRDefault="004F6C23" w:rsidP="004F6C23">
      <w:pPr>
        <w:numPr>
          <w:ilvl w:val="0"/>
          <w:numId w:val="1"/>
        </w:numPr>
        <w:spacing w:after="0" w:line="240" w:lineRule="auto"/>
        <w:contextualSpacing/>
        <w:rPr>
          <w:rFonts w:cstheme="minorHAnsi"/>
          <w:iCs/>
        </w:rPr>
      </w:pPr>
      <w:r w:rsidRPr="004F6C23">
        <w:rPr>
          <w:rFonts w:cstheme="minorHAnsi"/>
          <w:iCs/>
        </w:rPr>
        <w:t xml:space="preserve">#WebinarWednesday: </w:t>
      </w:r>
      <w:r w:rsidRPr="004F6C23">
        <w:rPr>
          <w:rFonts w:cstheme="minorHAnsi"/>
          <w:i/>
        </w:rPr>
        <w:t>[Promote upcoming webinars or share links for previous, recorded ones on Wednesdays.]</w:t>
      </w:r>
    </w:p>
    <w:p w14:paraId="4597EA01" w14:textId="77777777" w:rsidR="004F6C23" w:rsidRPr="004F6C23" w:rsidRDefault="004F6C23" w:rsidP="004F6C23">
      <w:pPr>
        <w:spacing w:after="0" w:line="240" w:lineRule="auto"/>
        <w:ind w:left="720"/>
        <w:contextualSpacing/>
        <w:rPr>
          <w:rFonts w:cstheme="minorHAnsi"/>
          <w:iCs/>
        </w:rPr>
      </w:pPr>
    </w:p>
    <w:p w14:paraId="6FF90A4B" w14:textId="77777777" w:rsidR="004F6C23" w:rsidRPr="004F6C23" w:rsidRDefault="004F6C23" w:rsidP="004F6C23">
      <w:pPr>
        <w:spacing w:after="0" w:line="240" w:lineRule="auto"/>
        <w:ind w:left="1440"/>
        <w:contextualSpacing/>
        <w:rPr>
          <w:rFonts w:cstheme="minorHAnsi"/>
          <w:color w:val="050505"/>
          <w:shd w:val="clear" w:color="auto" w:fill="FFFFFF"/>
        </w:rPr>
      </w:pPr>
      <w:r w:rsidRPr="004F6C23">
        <w:t xml:space="preserve">Don’t forget to register for </w:t>
      </w:r>
      <w:r w:rsidRPr="004F6C23">
        <w:rPr>
          <w:highlight w:val="yellow"/>
        </w:rPr>
        <w:t>[WEBINAR TITLE]</w:t>
      </w:r>
      <w:r w:rsidRPr="004F6C23">
        <w:t xml:space="preserve"> on </w:t>
      </w:r>
      <w:r w:rsidRPr="004F6C23">
        <w:rPr>
          <w:highlight w:val="yellow"/>
        </w:rPr>
        <w:t>[MONTH, DAY, YEAR,]</w:t>
      </w:r>
      <w:r w:rsidRPr="004F6C23">
        <w:t xml:space="preserve"> from </w:t>
      </w:r>
      <w:r w:rsidRPr="004F6C23">
        <w:rPr>
          <w:highlight w:val="yellow"/>
        </w:rPr>
        <w:t>[TIME START AND END]</w:t>
      </w:r>
      <w:r w:rsidRPr="004F6C23">
        <w:t>.</w:t>
      </w:r>
      <w:r w:rsidRPr="004F6C23">
        <w:rPr>
          <w:rFonts w:cstheme="minorHAnsi"/>
          <w:color w:val="050505"/>
          <w:shd w:val="clear" w:color="auto" w:fill="FFFFFF"/>
        </w:rPr>
        <w:t xml:space="preserve"> #WebinarWednesday</w:t>
      </w:r>
    </w:p>
    <w:p w14:paraId="400CC898" w14:textId="77777777" w:rsidR="004F6C23" w:rsidRPr="004F6C23" w:rsidRDefault="004F6C23" w:rsidP="004F6C23">
      <w:pPr>
        <w:spacing w:after="0" w:line="240" w:lineRule="auto"/>
        <w:ind w:left="1440"/>
        <w:contextualSpacing/>
        <w:rPr>
          <w:rFonts w:cstheme="minorHAnsi"/>
          <w:color w:val="050505"/>
          <w:shd w:val="clear" w:color="auto" w:fill="FFFFFF"/>
        </w:rPr>
      </w:pPr>
      <w:r w:rsidRPr="004F6C23">
        <w:rPr>
          <w:rFonts w:cstheme="minorHAnsi"/>
          <w:highlight w:val="yellow"/>
          <w:shd w:val="clear" w:color="auto" w:fill="FFFFFF"/>
        </w:rPr>
        <w:t>[link to your webinar presentation]</w:t>
      </w:r>
    </w:p>
    <w:p w14:paraId="4578580B" w14:textId="77777777" w:rsidR="004F6C23" w:rsidRPr="004F6C23" w:rsidRDefault="004F6C23" w:rsidP="004F6C23">
      <w:pPr>
        <w:spacing w:after="0" w:line="240" w:lineRule="auto"/>
        <w:ind w:left="1440"/>
        <w:contextualSpacing/>
        <w:rPr>
          <w:rFonts w:cstheme="minorHAnsi"/>
          <w:color w:val="050505"/>
          <w:shd w:val="clear" w:color="auto" w:fill="FFFFFF"/>
        </w:rPr>
      </w:pPr>
    </w:p>
    <w:p w14:paraId="34D67C42" w14:textId="77777777" w:rsidR="004F6C23" w:rsidRPr="004F6C23" w:rsidRDefault="004F6C23" w:rsidP="004F6C23">
      <w:pPr>
        <w:numPr>
          <w:ilvl w:val="0"/>
          <w:numId w:val="1"/>
        </w:numPr>
        <w:spacing w:after="0" w:line="240" w:lineRule="auto"/>
        <w:contextualSpacing/>
        <w:rPr>
          <w:rFonts w:cstheme="minorHAnsi"/>
          <w:iCs/>
        </w:rPr>
      </w:pPr>
      <w:r w:rsidRPr="004F6C23">
        <w:rPr>
          <w:rFonts w:cstheme="minorHAnsi"/>
          <w:iCs/>
        </w:rPr>
        <w:t xml:space="preserve">#ThrowbackThursday (#TBT) or #FlashbackFriday: </w:t>
      </w:r>
      <w:r w:rsidRPr="004F6C23">
        <w:rPr>
          <w:rFonts w:cstheme="minorHAnsi"/>
          <w:i/>
        </w:rPr>
        <w:t>[A great way to re-share your most popular posts, promote older material/content that is still relevant or to highlight photos, articles, milestones celebrating your chapter’s history.]</w:t>
      </w:r>
    </w:p>
    <w:p w14:paraId="2369B6C9" w14:textId="77777777" w:rsidR="004F6C23" w:rsidRPr="004F6C23" w:rsidRDefault="004F6C23" w:rsidP="004F6C23">
      <w:pPr>
        <w:spacing w:after="0" w:line="240" w:lineRule="auto"/>
        <w:ind w:left="720"/>
        <w:contextualSpacing/>
        <w:rPr>
          <w:rFonts w:cstheme="minorHAnsi"/>
          <w:iCs/>
        </w:rPr>
      </w:pPr>
    </w:p>
    <w:p w14:paraId="29960973" w14:textId="77777777" w:rsidR="004F6C23" w:rsidRPr="004F6C23" w:rsidRDefault="004F6C23" w:rsidP="004F6C23">
      <w:pPr>
        <w:spacing w:after="0"/>
        <w:ind w:left="1440"/>
      </w:pPr>
      <w:r w:rsidRPr="004F6C23">
        <w:t xml:space="preserve">Today's #ThrowbackThursday takes us back to the </w:t>
      </w:r>
      <w:r w:rsidRPr="004F6C23">
        <w:rPr>
          <w:highlight w:val="yellow"/>
        </w:rPr>
        <w:t>[YEAR AND NAME OF A PREVIOUS ANNUL MEETING OR EVENT]</w:t>
      </w:r>
      <w:r w:rsidRPr="004F6C23">
        <w:t xml:space="preserve">! Look forward to seeing all of you next week at </w:t>
      </w:r>
      <w:r w:rsidRPr="004F6C23">
        <w:rPr>
          <w:highlight w:val="yellow"/>
        </w:rPr>
        <w:t>[NEXT ANNUAL MEETING OR EVENT]</w:t>
      </w:r>
      <w:r w:rsidRPr="004F6C23">
        <w:t xml:space="preserve">. </w:t>
      </w:r>
    </w:p>
    <w:p w14:paraId="7BF53EBD" w14:textId="77777777" w:rsidR="004F6C23" w:rsidRPr="004F6C23" w:rsidRDefault="004F6C23" w:rsidP="004F6C23">
      <w:pPr>
        <w:spacing w:after="0"/>
        <w:ind w:left="1440"/>
      </w:pPr>
      <w:r w:rsidRPr="004F6C23">
        <w:rPr>
          <w:highlight w:val="yellow"/>
        </w:rPr>
        <w:t>[post photo(s) from the previous annual meeting or event]</w:t>
      </w:r>
    </w:p>
    <w:p w14:paraId="0A74E12F" w14:textId="77777777" w:rsidR="004F6C23" w:rsidRPr="004F6C23" w:rsidRDefault="004F6C23" w:rsidP="004F6C23">
      <w:pPr>
        <w:spacing w:after="0" w:line="240" w:lineRule="auto"/>
        <w:ind w:left="1440"/>
        <w:contextualSpacing/>
        <w:rPr>
          <w:rFonts w:cstheme="minorHAnsi"/>
          <w:color w:val="0563C1" w:themeColor="hyperlink"/>
          <w:u w:val="single"/>
          <w:bdr w:val="none" w:sz="0" w:space="0" w:color="auto" w:frame="1"/>
        </w:rPr>
      </w:pPr>
    </w:p>
    <w:p w14:paraId="40EF79C0" w14:textId="77777777" w:rsidR="004F6C23" w:rsidRPr="004F6C23" w:rsidRDefault="004F6C23" w:rsidP="004F6C23">
      <w:pPr>
        <w:numPr>
          <w:ilvl w:val="0"/>
          <w:numId w:val="1"/>
        </w:numPr>
        <w:spacing w:after="0" w:line="240" w:lineRule="auto"/>
        <w:contextualSpacing/>
        <w:rPr>
          <w:rFonts w:cstheme="minorHAnsi"/>
          <w:iCs/>
        </w:rPr>
      </w:pPr>
      <w:r w:rsidRPr="004F6C23">
        <w:rPr>
          <w:rFonts w:cstheme="minorHAnsi"/>
          <w:iCs/>
        </w:rPr>
        <w:t>#ACICertification: Promote the courses you offer or talk about the benefits of certification.</w:t>
      </w:r>
    </w:p>
    <w:p w14:paraId="3E1EA500" w14:textId="77777777" w:rsidR="004F6C23" w:rsidRPr="004F6C23" w:rsidRDefault="004F6C23" w:rsidP="004F6C23">
      <w:pPr>
        <w:spacing w:after="0" w:line="240" w:lineRule="auto"/>
        <w:ind w:left="1440"/>
        <w:rPr>
          <w:rFonts w:cstheme="minorHAnsi"/>
          <w:iCs/>
        </w:rPr>
      </w:pPr>
    </w:p>
    <w:p w14:paraId="38ACBA35" w14:textId="77777777" w:rsidR="004F6C23" w:rsidRPr="004F6C23" w:rsidRDefault="004F6C23" w:rsidP="004F6C23">
      <w:pPr>
        <w:spacing w:after="0" w:line="240" w:lineRule="auto"/>
        <w:ind w:left="1440"/>
        <w:rPr>
          <w:rFonts w:cstheme="minorHAnsi"/>
          <w:iCs/>
        </w:rPr>
      </w:pPr>
      <w:r w:rsidRPr="004F6C23">
        <w:rPr>
          <w:rFonts w:cstheme="minorHAnsi"/>
          <w:iCs/>
        </w:rPr>
        <w:t>Check out the #ACICertification sessions happening this month! Learn more:</w:t>
      </w:r>
    </w:p>
    <w:p w14:paraId="5570487D" w14:textId="77777777" w:rsidR="004F6C23" w:rsidRPr="004F6C23" w:rsidRDefault="004F6C23" w:rsidP="004F6C23">
      <w:pPr>
        <w:spacing w:after="0" w:line="240" w:lineRule="auto"/>
        <w:ind w:left="720" w:firstLine="720"/>
        <w:contextualSpacing/>
        <w:rPr>
          <w:rFonts w:cstheme="minorHAnsi"/>
          <w:iCs/>
        </w:rPr>
      </w:pPr>
      <w:r w:rsidRPr="004F6C23">
        <w:rPr>
          <w:rFonts w:cstheme="minorHAnsi"/>
          <w:iCs/>
          <w:highlight w:val="yellow"/>
        </w:rPr>
        <w:t>[link to your certification courses]</w:t>
      </w:r>
    </w:p>
    <w:p w14:paraId="6F6AFDAF" w14:textId="77777777" w:rsidR="00D11E86" w:rsidRDefault="00D11E86"/>
    <w:sectPr w:rsidR="00D11E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E2487"/>
    <w:multiLevelType w:val="hybridMultilevel"/>
    <w:tmpl w:val="32BA5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5449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67"/>
    <w:rsid w:val="000B706A"/>
    <w:rsid w:val="000C14E8"/>
    <w:rsid w:val="001D5315"/>
    <w:rsid w:val="001E2B7B"/>
    <w:rsid w:val="002323D1"/>
    <w:rsid w:val="0025675F"/>
    <w:rsid w:val="00357636"/>
    <w:rsid w:val="003D058E"/>
    <w:rsid w:val="00411BAA"/>
    <w:rsid w:val="00447391"/>
    <w:rsid w:val="004E758D"/>
    <w:rsid w:val="004F6C23"/>
    <w:rsid w:val="00532E90"/>
    <w:rsid w:val="00537770"/>
    <w:rsid w:val="00615074"/>
    <w:rsid w:val="00632352"/>
    <w:rsid w:val="00643C9E"/>
    <w:rsid w:val="00654BAD"/>
    <w:rsid w:val="006C6761"/>
    <w:rsid w:val="008C715E"/>
    <w:rsid w:val="008D2AE4"/>
    <w:rsid w:val="008E2A2E"/>
    <w:rsid w:val="00907DBD"/>
    <w:rsid w:val="0093132C"/>
    <w:rsid w:val="00B127B9"/>
    <w:rsid w:val="00B864C0"/>
    <w:rsid w:val="00B901F5"/>
    <w:rsid w:val="00BC459E"/>
    <w:rsid w:val="00BC7BAC"/>
    <w:rsid w:val="00C644B9"/>
    <w:rsid w:val="00C72139"/>
    <w:rsid w:val="00CB2394"/>
    <w:rsid w:val="00CD00BF"/>
    <w:rsid w:val="00D11E86"/>
    <w:rsid w:val="00D54E29"/>
    <w:rsid w:val="00D72799"/>
    <w:rsid w:val="00DB4F67"/>
    <w:rsid w:val="00EA226F"/>
    <w:rsid w:val="00ED1036"/>
    <w:rsid w:val="00F042E3"/>
    <w:rsid w:val="00F10A99"/>
    <w:rsid w:val="00FA7FEF"/>
    <w:rsid w:val="00FB4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5F772"/>
  <w15:chartTrackingRefBased/>
  <w15:docId w15:val="{9A62A331-E3AF-4F8D-A7FC-B0BA2971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49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0A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15E"/>
    <w:rPr>
      <w:color w:val="0000FF"/>
      <w:u w:val="single"/>
    </w:rPr>
  </w:style>
  <w:style w:type="character" w:styleId="UnresolvedMention">
    <w:name w:val="Unresolved Mention"/>
    <w:basedOn w:val="DefaultParagraphFont"/>
    <w:uiPriority w:val="99"/>
    <w:semiHidden/>
    <w:unhideWhenUsed/>
    <w:rsid w:val="008C715E"/>
    <w:rPr>
      <w:color w:val="605E5C"/>
      <w:shd w:val="clear" w:color="auto" w:fill="E1DFDD"/>
    </w:rPr>
  </w:style>
  <w:style w:type="character" w:customStyle="1" w:styleId="Heading1Char">
    <w:name w:val="Heading 1 Char"/>
    <w:basedOn w:val="DefaultParagraphFont"/>
    <w:link w:val="Heading1"/>
    <w:uiPriority w:val="9"/>
    <w:rsid w:val="00FB49A9"/>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B127B9"/>
    <w:pPr>
      <w:spacing w:after="0" w:line="240" w:lineRule="auto"/>
    </w:pPr>
  </w:style>
  <w:style w:type="character" w:styleId="FollowedHyperlink">
    <w:name w:val="FollowedHyperlink"/>
    <w:basedOn w:val="DefaultParagraphFont"/>
    <w:uiPriority w:val="99"/>
    <w:semiHidden/>
    <w:unhideWhenUsed/>
    <w:rsid w:val="008E2A2E"/>
    <w:rPr>
      <w:color w:val="954F72" w:themeColor="followedHyperlink"/>
      <w:u w:val="single"/>
    </w:rPr>
  </w:style>
  <w:style w:type="character" w:customStyle="1" w:styleId="Heading3Char">
    <w:name w:val="Heading 3 Char"/>
    <w:basedOn w:val="DefaultParagraphFont"/>
    <w:link w:val="Heading3"/>
    <w:uiPriority w:val="9"/>
    <w:semiHidden/>
    <w:rsid w:val="00F10A9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22284">
      <w:bodyDiv w:val="1"/>
      <w:marLeft w:val="0"/>
      <w:marRight w:val="0"/>
      <w:marTop w:val="0"/>
      <w:marBottom w:val="0"/>
      <w:divBdr>
        <w:top w:val="none" w:sz="0" w:space="0" w:color="auto"/>
        <w:left w:val="none" w:sz="0" w:space="0" w:color="auto"/>
        <w:bottom w:val="none" w:sz="0" w:space="0" w:color="auto"/>
        <w:right w:val="none" w:sz="0" w:space="0" w:color="auto"/>
      </w:divBdr>
    </w:div>
    <w:div w:id="698118383">
      <w:bodyDiv w:val="1"/>
      <w:marLeft w:val="0"/>
      <w:marRight w:val="0"/>
      <w:marTop w:val="0"/>
      <w:marBottom w:val="0"/>
      <w:divBdr>
        <w:top w:val="none" w:sz="0" w:space="0" w:color="auto"/>
        <w:left w:val="none" w:sz="0" w:space="0" w:color="auto"/>
        <w:bottom w:val="none" w:sz="0" w:space="0" w:color="auto"/>
        <w:right w:val="none" w:sz="0" w:space="0" w:color="auto"/>
      </w:divBdr>
    </w:div>
    <w:div w:id="736364142">
      <w:bodyDiv w:val="1"/>
      <w:marLeft w:val="0"/>
      <w:marRight w:val="0"/>
      <w:marTop w:val="0"/>
      <w:marBottom w:val="0"/>
      <w:divBdr>
        <w:top w:val="none" w:sz="0" w:space="0" w:color="auto"/>
        <w:left w:val="none" w:sz="0" w:space="0" w:color="auto"/>
        <w:bottom w:val="none" w:sz="0" w:space="0" w:color="auto"/>
        <w:right w:val="none" w:sz="0" w:space="0" w:color="auto"/>
      </w:divBdr>
    </w:div>
    <w:div w:id="888807062">
      <w:bodyDiv w:val="1"/>
      <w:marLeft w:val="0"/>
      <w:marRight w:val="0"/>
      <w:marTop w:val="0"/>
      <w:marBottom w:val="0"/>
      <w:divBdr>
        <w:top w:val="none" w:sz="0" w:space="0" w:color="auto"/>
        <w:left w:val="none" w:sz="0" w:space="0" w:color="auto"/>
        <w:bottom w:val="none" w:sz="0" w:space="0" w:color="auto"/>
        <w:right w:val="none" w:sz="0" w:space="0" w:color="auto"/>
      </w:divBdr>
    </w:div>
    <w:div w:id="955065861">
      <w:bodyDiv w:val="1"/>
      <w:marLeft w:val="0"/>
      <w:marRight w:val="0"/>
      <w:marTop w:val="0"/>
      <w:marBottom w:val="0"/>
      <w:divBdr>
        <w:top w:val="none" w:sz="0" w:space="0" w:color="auto"/>
        <w:left w:val="none" w:sz="0" w:space="0" w:color="auto"/>
        <w:bottom w:val="none" w:sz="0" w:space="0" w:color="auto"/>
        <w:right w:val="none" w:sz="0" w:space="0" w:color="auto"/>
      </w:divBdr>
    </w:div>
    <w:div w:id="1546062371">
      <w:bodyDiv w:val="1"/>
      <w:marLeft w:val="0"/>
      <w:marRight w:val="0"/>
      <w:marTop w:val="0"/>
      <w:marBottom w:val="0"/>
      <w:divBdr>
        <w:top w:val="none" w:sz="0" w:space="0" w:color="auto"/>
        <w:left w:val="none" w:sz="0" w:space="0" w:color="auto"/>
        <w:bottom w:val="none" w:sz="0" w:space="0" w:color="auto"/>
        <w:right w:val="none" w:sz="0" w:space="0" w:color="auto"/>
      </w:divBdr>
      <w:divsChild>
        <w:div w:id="1422141459">
          <w:marLeft w:val="0"/>
          <w:marRight w:val="0"/>
          <w:marTop w:val="0"/>
          <w:marBottom w:val="0"/>
          <w:divBdr>
            <w:top w:val="none" w:sz="0" w:space="0" w:color="auto"/>
            <w:left w:val="none" w:sz="0" w:space="0" w:color="auto"/>
            <w:bottom w:val="none" w:sz="0" w:space="0" w:color="auto"/>
            <w:right w:val="none" w:sz="0" w:space="0" w:color="auto"/>
          </w:divBdr>
        </w:div>
        <w:div w:id="1722627362">
          <w:marLeft w:val="0"/>
          <w:marRight w:val="0"/>
          <w:marTop w:val="0"/>
          <w:marBottom w:val="0"/>
          <w:divBdr>
            <w:top w:val="none" w:sz="0" w:space="0" w:color="auto"/>
            <w:left w:val="none" w:sz="0" w:space="0" w:color="auto"/>
            <w:bottom w:val="none" w:sz="0" w:space="0" w:color="auto"/>
            <w:right w:val="none" w:sz="0" w:space="0" w:color="auto"/>
          </w:divBdr>
        </w:div>
        <w:div w:id="2003704726">
          <w:marLeft w:val="0"/>
          <w:marRight w:val="0"/>
          <w:marTop w:val="0"/>
          <w:marBottom w:val="0"/>
          <w:divBdr>
            <w:top w:val="none" w:sz="0" w:space="0" w:color="auto"/>
            <w:left w:val="none" w:sz="0" w:space="0" w:color="auto"/>
            <w:bottom w:val="none" w:sz="0" w:space="0" w:color="auto"/>
            <w:right w:val="none" w:sz="0" w:space="0" w:color="auto"/>
          </w:divBdr>
        </w:div>
      </w:divsChild>
    </w:div>
    <w:div w:id="1796554980">
      <w:bodyDiv w:val="1"/>
      <w:marLeft w:val="0"/>
      <w:marRight w:val="0"/>
      <w:marTop w:val="0"/>
      <w:marBottom w:val="0"/>
      <w:divBdr>
        <w:top w:val="none" w:sz="0" w:space="0" w:color="auto"/>
        <w:left w:val="none" w:sz="0" w:space="0" w:color="auto"/>
        <w:bottom w:val="none" w:sz="0" w:space="0" w:color="auto"/>
        <w:right w:val="none" w:sz="0" w:space="0" w:color="auto"/>
      </w:divBdr>
      <w:divsChild>
        <w:div w:id="931352192">
          <w:marLeft w:val="0"/>
          <w:marRight w:val="0"/>
          <w:marTop w:val="0"/>
          <w:marBottom w:val="0"/>
          <w:divBdr>
            <w:top w:val="single" w:sz="2" w:space="0" w:color="000000"/>
            <w:left w:val="single" w:sz="2" w:space="0" w:color="000000"/>
            <w:bottom w:val="single" w:sz="2" w:space="0" w:color="000000"/>
            <w:right w:val="single" w:sz="2" w:space="0" w:color="000000"/>
          </w:divBdr>
        </w:div>
        <w:div w:id="5561612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776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va.com/design/DAFMTtbfIqE/9zA5P3psC3hraUlW5bGdwA/view?utm_content=DAFMTtbfIqE&amp;utm_campaign=designshare&amp;utm_medium=link&amp;utm_source=publishsharelink&amp;mode=preview" TargetMode="External"/><Relationship Id="rId13" Type="http://schemas.openxmlformats.org/officeDocument/2006/relationships/hyperlink" Target="https://www.theverge.com/2023/3/20/23645323/united-nations-report-climate-change-goals-net-zero-emissions" TargetMode="External"/><Relationship Id="rId18" Type="http://schemas.openxmlformats.org/officeDocument/2006/relationships/hyperlink" Target="https://www.youtube.com/watch?v=f5zDK28TWCA" TargetMode="External"/><Relationship Id="rId26" Type="http://schemas.openxmlformats.org/officeDocument/2006/relationships/hyperlink" Target="https://www.canva.com/design/DAFMTtbfIqE/9zA5P3psC3hraUlW5bGdwA/view?utm_content=DAFMTtbfIqE&amp;utm_campaign=designshare&amp;utm_medium=link&amp;utm_source=publishsharelink&amp;mode=preview" TargetMode="External"/><Relationship Id="rId3" Type="http://schemas.openxmlformats.org/officeDocument/2006/relationships/settings" Target="settings.xml"/><Relationship Id="rId21" Type="http://schemas.openxmlformats.org/officeDocument/2006/relationships/hyperlink" Target="https://www.concrete.org/news/newsdetail.aspx?f=51738710" TargetMode="External"/><Relationship Id="rId7" Type="http://schemas.openxmlformats.org/officeDocument/2006/relationships/hyperlink" Target="https://www.canva.com/design/DAFMTgk22R0/82cZKxuhVi1bQsdo4dXmTA/view?utm_content=DAFMTgk22R0&amp;utm_campaign=designshare&amp;utm_medium=link&amp;utm_source=publishsharelink&amp;mode=preview" TargetMode="External"/><Relationship Id="rId12" Type="http://schemas.openxmlformats.org/officeDocument/2006/relationships/hyperlink" Target="https://www.on-sitemag.com/digital-archives/concrete-february-2023/" TargetMode="External"/><Relationship Id="rId17" Type="http://schemas.openxmlformats.org/officeDocument/2006/relationships/hyperlink" Target="https://cementproducts.com/2023/03/13/progressive-planet-to-build-pozglass-pilot-plant/" TargetMode="External"/><Relationship Id="rId25" Type="http://schemas.openxmlformats.org/officeDocument/2006/relationships/hyperlink" Target="https://www.canva.com/design/DAFMTgk22R0/82cZKxuhVi1bQsdo4dXmTA/view?utm_content=DAFMTgk22R0&amp;utm_campaign=designshare&amp;utm_medium=link&amp;utm_source=publishsharelink&amp;mode=preview" TargetMode="External"/><Relationship Id="rId2" Type="http://schemas.openxmlformats.org/officeDocument/2006/relationships/styles" Target="styles.xml"/><Relationship Id="rId16" Type="http://schemas.openxmlformats.org/officeDocument/2006/relationships/hyperlink" Target="https://www.constructionsafetyweek.com/plan-for-safety-week/resources/" TargetMode="External"/><Relationship Id="rId20" Type="http://schemas.openxmlformats.org/officeDocument/2006/relationships/hyperlink" Target="https://www.concrete.org/news/newsdetail.aspx?f=5173871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anva.com/design/DAFMTsAV4JU/Tqe-9_AoStJxfUa5l7LRFg/view?utm_content=DAFMTsAV4JU&amp;utm_campaign=designshare&amp;utm_medium=link&amp;utm_source=publishsharelink&amp;mode=preview" TargetMode="External"/><Relationship Id="rId11" Type="http://schemas.openxmlformats.org/officeDocument/2006/relationships/hyperlink" Target="https://concreteproducts.com/index.php/2023/03/14/rmc-foundation-stresses-resilience-sustainability-under-new-banner/" TargetMode="External"/><Relationship Id="rId24" Type="http://schemas.openxmlformats.org/officeDocument/2006/relationships/hyperlink" Target="https://www.canva.com/design/DAFMTsAV4JU/Tqe-9_AoStJxfUa5l7LRFg/view?utm_content=DAFMTsAV4JU&amp;utm_campaign=designshare&amp;utm_medium=link&amp;utm_source=publishsharelink&amp;mode=preview" TargetMode="External"/><Relationship Id="rId5" Type="http://schemas.openxmlformats.org/officeDocument/2006/relationships/hyperlink" Target="http://www.canva.com" TargetMode="External"/><Relationship Id="rId15" Type="http://schemas.openxmlformats.org/officeDocument/2006/relationships/hyperlink" Target="https://www.constructiondive.com/spons/use-your-head-traditional-hard-hats-versus-safety-helmets/644166/" TargetMode="External"/><Relationship Id="rId23" Type="http://schemas.openxmlformats.org/officeDocument/2006/relationships/hyperlink" Target="http://www.canva.com" TargetMode="External"/><Relationship Id="rId28" Type="http://schemas.openxmlformats.org/officeDocument/2006/relationships/fontTable" Target="fontTable.xml"/><Relationship Id="rId10" Type="http://schemas.openxmlformats.org/officeDocument/2006/relationships/hyperlink" Target="https://www.worldcement.com/the-americas/08032023/essential-women-in-essential-industry-a-year-in-the-spotlight/" TargetMode="External"/><Relationship Id="rId19" Type="http://schemas.openxmlformats.org/officeDocument/2006/relationships/hyperlink" Target="https://www.concrete.org/news/newsdetail.aspx?f=51738713"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purdue.edu/newsroom/releases/2023/Q1/talking-concrete-could-help-prevent-traffic-jams-and-cut-carbon-emissions-interstates-throughout-u.s.-consider-purdue-invention-to-reduce-road-repairs.html" TargetMode="External"/><Relationship Id="rId14" Type="http://schemas.openxmlformats.org/officeDocument/2006/relationships/hyperlink" Target="about:blank" TargetMode="External"/><Relationship Id="rId22" Type="http://schemas.openxmlformats.org/officeDocument/2006/relationships/hyperlink" Target="https://www.concrete.org/news/newsdetail.aspx?f=51738658" TargetMode="External"/><Relationship Id="rId27" Type="http://schemas.openxmlformats.org/officeDocument/2006/relationships/hyperlink" Target="about:blank" TargetMode="External"/><Relationship Id="rId30"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5507D7C7D0847A58CA1329187BFD1" ma:contentTypeVersion="18" ma:contentTypeDescription="Create a new document." ma:contentTypeScope="" ma:versionID="d28216485a1f0ea3f5763a374984a1ce">
  <xsd:schema xmlns:xsd="http://www.w3.org/2001/XMLSchema" xmlns:xs="http://www.w3.org/2001/XMLSchema" xmlns:p="http://schemas.microsoft.com/office/2006/metadata/properties" xmlns:ns2="cf41668f-1904-4327-8530-f1f8e8a92f86" xmlns:ns3="e6d9b6bc-e845-47a0-9ce1-a5b4c8316482" targetNamespace="http://schemas.microsoft.com/office/2006/metadata/properties" ma:root="true" ma:fieldsID="744a81c551e82080fff94d6ffa854cfe" ns2:_="" ns3:_="">
    <xsd:import namespace="cf41668f-1904-4327-8530-f1f8e8a92f86"/>
    <xsd:import namespace="e6d9b6bc-e845-47a0-9ce1-a5b4c8316482"/>
    <xsd:element name="properties">
      <xsd:complexType>
        <xsd:sequence>
          <xsd:element name="documentManagement">
            <xsd:complexType>
              <xsd:all>
                <xsd:element ref="ns2:Document_x0020_Type" minOccurs="0"/>
                <xsd:element ref="ns2:Category"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1668f-1904-4327-8530-f1f8e8a92f86"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Form"/>
          <xsd:enumeration value="Guide"/>
          <xsd:enumeration value="List"/>
          <xsd:enumeration value="Policy"/>
          <xsd:enumeration value="Other"/>
        </xsd:restriction>
      </xsd:simpleType>
    </xsd:element>
    <xsd:element name="Category" ma:index="9" nillable="true" ma:displayName="Category" ma:format="Dropdown" ma:internalName="Category">
      <xsd:simpleType>
        <xsd:restriction base="dms:Choice">
          <xsd:enumeration value="Policy"/>
          <xsd:enumeration value="Procedure"/>
          <xsd:enumeration value="Form"/>
          <xsd:enumeration value="Other"/>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37e248a-833c-4064-8741-97d52dfc76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d9b6bc-e845-47a0-9ce1-a5b4c831648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bd68ab4-ad63-4c32-90a2-508d08337c15}" ma:internalName="TaxCatchAll" ma:showField="CatchAllData" ma:web="e6d9b6bc-e845-47a0-9ce1-a5b4c83164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BD885F-3439-467C-833E-3A6FF6AFE73D}"/>
</file>

<file path=customXml/itemProps2.xml><?xml version="1.0" encoding="utf-8"?>
<ds:datastoreItem xmlns:ds="http://schemas.openxmlformats.org/officeDocument/2006/customXml" ds:itemID="{279F31D7-5C33-4C10-98A9-9A6661B36930}"/>
</file>

<file path=docProps/app.xml><?xml version="1.0" encoding="utf-8"?>
<Properties xmlns="http://schemas.openxmlformats.org/officeDocument/2006/extended-properties" xmlns:vt="http://schemas.openxmlformats.org/officeDocument/2006/docPropsVTypes">
  <Template>Normal.dotm</Template>
  <TotalTime>1</TotalTime>
  <Pages>5</Pages>
  <Words>1974</Words>
  <Characters>11253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A. Moosmann</dc:creator>
  <cp:keywords/>
  <dc:description/>
  <cp:lastModifiedBy>Esther R. Beery</cp:lastModifiedBy>
  <cp:revision>3</cp:revision>
  <dcterms:created xsi:type="dcterms:W3CDTF">2023-03-22T11:08:00Z</dcterms:created>
  <dcterms:modified xsi:type="dcterms:W3CDTF">2023-03-22T12:19:00Z</dcterms:modified>
</cp:coreProperties>
</file>